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C06" w:rsidRDefault="006C667C" w:rsidP="00FD04C5">
      <w:pPr>
        <w:widowControl w:val="0"/>
        <w:shd w:val="clear" w:color="auto" w:fill="FFFFFF"/>
        <w:spacing w:line="276" w:lineRule="auto"/>
        <w:outlineLvl w:val="0"/>
        <w:rPr>
          <w:b/>
          <w:sz w:val="28"/>
          <w:szCs w:val="28"/>
          <w:lang w:val="uk-UA"/>
        </w:rPr>
      </w:pPr>
      <w:r w:rsidRPr="006C667C">
        <w:rPr>
          <w:b/>
          <w:color w:val="0070C0"/>
          <w:sz w:val="28"/>
          <w:szCs w:val="28"/>
          <w:lang w:val="uk-UA"/>
        </w:rPr>
        <w:t>Тема:</w:t>
      </w:r>
      <w:r w:rsidR="00F51F25">
        <w:rPr>
          <w:b/>
          <w:color w:val="0070C0"/>
          <w:sz w:val="28"/>
          <w:szCs w:val="28"/>
          <w:lang w:val="uk-UA"/>
        </w:rPr>
        <w:t xml:space="preserve"> </w:t>
      </w:r>
      <w:r w:rsidR="00E32C06">
        <w:rPr>
          <w:b/>
          <w:sz w:val="28"/>
          <w:szCs w:val="28"/>
          <w:lang w:val="uk-UA"/>
        </w:rPr>
        <w:t>Властивості тонколистового металу</w:t>
      </w:r>
    </w:p>
    <w:p w:rsidR="00FD04C5" w:rsidRDefault="00FD04C5" w:rsidP="00FD04C5">
      <w:pPr>
        <w:widowControl w:val="0"/>
        <w:shd w:val="clear" w:color="auto" w:fill="FFFFFF"/>
        <w:spacing w:line="276" w:lineRule="auto"/>
        <w:outlineLvl w:val="0"/>
        <w:rPr>
          <w:b/>
          <w:sz w:val="28"/>
          <w:szCs w:val="28"/>
          <w:lang w:val="uk-UA"/>
        </w:rPr>
      </w:pPr>
    </w:p>
    <w:p w:rsidR="00FD04C5" w:rsidRPr="00E32C06" w:rsidRDefault="00FD04C5" w:rsidP="00FD04C5">
      <w:pPr>
        <w:widowControl w:val="0"/>
        <w:shd w:val="clear" w:color="auto" w:fill="FFFFFF"/>
        <w:spacing w:line="276" w:lineRule="auto"/>
        <w:outlineLvl w:val="0"/>
        <w:rPr>
          <w:b/>
          <w:bCs/>
          <w:color w:val="000000"/>
          <w:sz w:val="28"/>
          <w:szCs w:val="28"/>
          <w:lang w:val="uk-UA"/>
        </w:rPr>
      </w:pPr>
      <w:r w:rsidRPr="00FD04C5">
        <w:rPr>
          <w:b/>
          <w:color w:val="0070C0"/>
          <w:sz w:val="28"/>
          <w:szCs w:val="28"/>
          <w:lang w:val="uk-UA"/>
        </w:rPr>
        <w:t xml:space="preserve">     Клас: </w:t>
      </w:r>
      <w:r>
        <w:rPr>
          <w:b/>
          <w:sz w:val="28"/>
          <w:szCs w:val="28"/>
          <w:lang w:val="uk-UA"/>
        </w:rPr>
        <w:t>6</w:t>
      </w:r>
    </w:p>
    <w:p w:rsidR="00E32C06" w:rsidRPr="00E32C06" w:rsidRDefault="00E32C06" w:rsidP="00E32C06">
      <w:pPr>
        <w:widowControl w:val="0"/>
        <w:shd w:val="clear" w:color="auto" w:fill="FFFFFF"/>
        <w:spacing w:line="276" w:lineRule="auto"/>
        <w:jc w:val="center"/>
        <w:outlineLvl w:val="0"/>
        <w:rPr>
          <w:b/>
          <w:bCs/>
          <w:color w:val="000000"/>
          <w:sz w:val="28"/>
          <w:szCs w:val="28"/>
          <w:lang w:val="uk-UA"/>
        </w:rPr>
      </w:pPr>
    </w:p>
    <w:p w:rsidR="00FD04C5" w:rsidRDefault="00E32C06" w:rsidP="00FD04C5">
      <w:pPr>
        <w:widowControl w:val="0"/>
        <w:shd w:val="clear" w:color="auto" w:fill="FFFFFF"/>
        <w:tabs>
          <w:tab w:val="left" w:pos="770"/>
        </w:tabs>
        <w:autoSpaceDE w:val="0"/>
        <w:autoSpaceDN w:val="0"/>
        <w:adjustRightInd w:val="0"/>
        <w:spacing w:line="276" w:lineRule="auto"/>
        <w:jc w:val="both"/>
        <w:rPr>
          <w:color w:val="000000"/>
          <w:sz w:val="28"/>
          <w:szCs w:val="28"/>
          <w:lang w:val="uk-UA"/>
        </w:rPr>
      </w:pPr>
      <w:r w:rsidRPr="00FD04C5">
        <w:rPr>
          <w:b/>
          <w:bCs/>
          <w:color w:val="0070C0"/>
          <w:sz w:val="28"/>
          <w:szCs w:val="28"/>
          <w:lang w:val="uk-UA"/>
        </w:rPr>
        <w:t xml:space="preserve">Мета уроку: </w:t>
      </w:r>
      <w:r w:rsidRPr="00E32C06">
        <w:rPr>
          <w:color w:val="000000"/>
          <w:sz w:val="28"/>
          <w:szCs w:val="28"/>
          <w:lang w:val="uk-UA"/>
        </w:rPr>
        <w:t xml:space="preserve">Засвоєння знань про механічні властивості металів, процес виготовлення тонколистового металу на прокатних станах, його види та призначення; </w:t>
      </w:r>
    </w:p>
    <w:p w:rsidR="00FD04C5" w:rsidRDefault="00E32C06" w:rsidP="00FD04C5">
      <w:pPr>
        <w:widowControl w:val="0"/>
        <w:shd w:val="clear" w:color="auto" w:fill="FFFFFF"/>
        <w:tabs>
          <w:tab w:val="left" w:pos="770"/>
        </w:tabs>
        <w:autoSpaceDE w:val="0"/>
        <w:autoSpaceDN w:val="0"/>
        <w:adjustRightInd w:val="0"/>
        <w:spacing w:line="276" w:lineRule="auto"/>
        <w:jc w:val="both"/>
        <w:rPr>
          <w:color w:val="000000"/>
          <w:sz w:val="28"/>
          <w:szCs w:val="28"/>
          <w:lang w:val="uk-UA"/>
        </w:rPr>
      </w:pPr>
      <w:r w:rsidRPr="00E32C06">
        <w:rPr>
          <w:color w:val="000000"/>
          <w:sz w:val="28"/>
          <w:szCs w:val="28"/>
          <w:lang w:val="uk-UA"/>
        </w:rPr>
        <w:t>формування практичних вмінь визначення твердості, гнучкості, пружност</w:t>
      </w:r>
      <w:r w:rsidR="00FD04C5">
        <w:rPr>
          <w:color w:val="000000"/>
          <w:sz w:val="28"/>
          <w:szCs w:val="28"/>
          <w:lang w:val="uk-UA"/>
        </w:rPr>
        <w:t>і різних видів листового металу;</w:t>
      </w:r>
    </w:p>
    <w:p w:rsidR="00E32C06" w:rsidRDefault="00FD04C5" w:rsidP="00FD04C5">
      <w:pPr>
        <w:widowControl w:val="0"/>
        <w:shd w:val="clear" w:color="auto" w:fill="FFFFFF"/>
        <w:tabs>
          <w:tab w:val="left" w:pos="770"/>
        </w:tabs>
        <w:autoSpaceDE w:val="0"/>
        <w:autoSpaceDN w:val="0"/>
        <w:adjustRightInd w:val="0"/>
        <w:spacing w:line="276" w:lineRule="auto"/>
        <w:jc w:val="both"/>
        <w:rPr>
          <w:color w:val="000000"/>
          <w:sz w:val="28"/>
          <w:szCs w:val="28"/>
          <w:lang w:val="uk-UA"/>
        </w:rPr>
      </w:pPr>
      <w:r>
        <w:rPr>
          <w:color w:val="000000"/>
          <w:sz w:val="28"/>
          <w:szCs w:val="28"/>
          <w:lang w:val="uk-UA"/>
        </w:rPr>
        <w:t>в</w:t>
      </w:r>
      <w:r w:rsidR="00E32C06" w:rsidRPr="00E32C06">
        <w:rPr>
          <w:color w:val="000000"/>
          <w:sz w:val="28"/>
          <w:szCs w:val="28"/>
          <w:lang w:val="uk-UA"/>
        </w:rPr>
        <w:t>иховувати любов до праці та інтерес до</w:t>
      </w:r>
      <w:r w:rsidR="001B629C">
        <w:rPr>
          <w:color w:val="000000"/>
          <w:sz w:val="28"/>
          <w:szCs w:val="28"/>
          <w:lang w:val="uk-UA"/>
        </w:rPr>
        <w:t xml:space="preserve"> роботи з тонколистовим металом;</w:t>
      </w:r>
    </w:p>
    <w:p w:rsidR="001B629C" w:rsidRPr="001B629C" w:rsidRDefault="001B629C" w:rsidP="00FD04C5">
      <w:pPr>
        <w:widowControl w:val="0"/>
        <w:shd w:val="clear" w:color="auto" w:fill="FFFFFF"/>
        <w:tabs>
          <w:tab w:val="left" w:pos="770"/>
        </w:tabs>
        <w:autoSpaceDE w:val="0"/>
        <w:autoSpaceDN w:val="0"/>
        <w:adjustRightInd w:val="0"/>
        <w:spacing w:line="276" w:lineRule="auto"/>
        <w:jc w:val="both"/>
        <w:rPr>
          <w:color w:val="000000"/>
          <w:sz w:val="28"/>
          <w:szCs w:val="28"/>
          <w:lang w:val="uk-UA"/>
        </w:rPr>
      </w:pPr>
      <w:r w:rsidRPr="001B629C">
        <w:rPr>
          <w:color w:val="000000"/>
          <w:sz w:val="28"/>
          <w:szCs w:val="28"/>
          <w:lang w:val="uk-UA"/>
        </w:rPr>
        <w:t>розвиток  уяви про професії, пов’язані  з</w:t>
      </w:r>
      <w:r>
        <w:rPr>
          <w:color w:val="000000"/>
          <w:sz w:val="28"/>
          <w:szCs w:val="28"/>
          <w:lang w:val="uk-UA"/>
        </w:rPr>
        <w:t xml:space="preserve"> виготовленням виробів з тонколистового металу.</w:t>
      </w:r>
    </w:p>
    <w:p w:rsidR="00FD04C5" w:rsidRDefault="00FD04C5" w:rsidP="00FD04C5">
      <w:pPr>
        <w:widowControl w:val="0"/>
        <w:shd w:val="clear" w:color="auto" w:fill="FFFFFF"/>
        <w:tabs>
          <w:tab w:val="left" w:pos="770"/>
        </w:tabs>
        <w:autoSpaceDE w:val="0"/>
        <w:autoSpaceDN w:val="0"/>
        <w:adjustRightInd w:val="0"/>
        <w:spacing w:line="276" w:lineRule="auto"/>
        <w:jc w:val="both"/>
        <w:rPr>
          <w:color w:val="000000"/>
          <w:sz w:val="28"/>
          <w:szCs w:val="28"/>
          <w:lang w:val="uk-UA"/>
        </w:rPr>
      </w:pPr>
    </w:p>
    <w:p w:rsidR="00FD04C5" w:rsidRDefault="00FD04C5" w:rsidP="00FD04C5">
      <w:pPr>
        <w:widowControl w:val="0"/>
        <w:shd w:val="clear" w:color="auto" w:fill="FFFFFF"/>
        <w:tabs>
          <w:tab w:val="left" w:pos="770"/>
        </w:tabs>
        <w:autoSpaceDE w:val="0"/>
        <w:autoSpaceDN w:val="0"/>
        <w:adjustRightInd w:val="0"/>
        <w:spacing w:line="276" w:lineRule="auto"/>
        <w:jc w:val="both"/>
        <w:rPr>
          <w:b/>
          <w:color w:val="0070C0"/>
          <w:sz w:val="28"/>
          <w:szCs w:val="28"/>
          <w:lang w:val="uk-UA"/>
        </w:rPr>
      </w:pPr>
      <w:r w:rsidRPr="00FD04C5">
        <w:rPr>
          <w:b/>
          <w:color w:val="0070C0"/>
          <w:sz w:val="28"/>
          <w:szCs w:val="28"/>
          <w:lang w:val="uk-UA"/>
        </w:rPr>
        <w:t>Завдання уроку:</w:t>
      </w:r>
    </w:p>
    <w:p w:rsidR="00FD04C5" w:rsidRDefault="00FD04C5" w:rsidP="00FD04C5">
      <w:pPr>
        <w:widowControl w:val="0"/>
        <w:shd w:val="clear" w:color="auto" w:fill="FFFFFF"/>
        <w:tabs>
          <w:tab w:val="left" w:pos="770"/>
        </w:tabs>
        <w:autoSpaceDE w:val="0"/>
        <w:autoSpaceDN w:val="0"/>
        <w:adjustRightInd w:val="0"/>
        <w:spacing w:line="276" w:lineRule="auto"/>
        <w:jc w:val="both"/>
        <w:rPr>
          <w:sz w:val="28"/>
          <w:szCs w:val="28"/>
          <w:lang w:val="uk-UA"/>
        </w:rPr>
      </w:pPr>
      <w:r w:rsidRPr="00FD04C5">
        <w:rPr>
          <w:sz w:val="28"/>
          <w:szCs w:val="28"/>
          <w:lang w:val="uk-UA"/>
        </w:rPr>
        <w:t>Розглянути процес виготовлення тонколистового металу на прокатних станах</w:t>
      </w:r>
      <w:r>
        <w:rPr>
          <w:sz w:val="28"/>
          <w:szCs w:val="28"/>
          <w:lang w:val="uk-UA"/>
        </w:rPr>
        <w:t>.</w:t>
      </w:r>
    </w:p>
    <w:p w:rsidR="00FD04C5" w:rsidRDefault="00FD04C5" w:rsidP="00FD04C5">
      <w:pPr>
        <w:widowControl w:val="0"/>
        <w:shd w:val="clear" w:color="auto" w:fill="FFFFFF"/>
        <w:tabs>
          <w:tab w:val="left" w:pos="770"/>
        </w:tabs>
        <w:autoSpaceDE w:val="0"/>
        <w:autoSpaceDN w:val="0"/>
        <w:adjustRightInd w:val="0"/>
        <w:spacing w:line="276" w:lineRule="auto"/>
        <w:jc w:val="both"/>
        <w:rPr>
          <w:sz w:val="28"/>
          <w:szCs w:val="28"/>
          <w:lang w:val="uk-UA"/>
        </w:rPr>
      </w:pPr>
      <w:r>
        <w:rPr>
          <w:sz w:val="28"/>
          <w:szCs w:val="28"/>
          <w:lang w:val="uk-UA"/>
        </w:rPr>
        <w:t xml:space="preserve">   Уміти визначати твердість, гнучкість, пружність</w:t>
      </w:r>
      <w:r w:rsidRPr="00FD04C5">
        <w:rPr>
          <w:sz w:val="28"/>
          <w:szCs w:val="28"/>
          <w:lang w:val="uk-UA"/>
        </w:rPr>
        <w:t xml:space="preserve"> різних видів листового металу</w:t>
      </w:r>
      <w:r>
        <w:rPr>
          <w:sz w:val="28"/>
          <w:szCs w:val="28"/>
          <w:lang w:val="uk-UA"/>
        </w:rPr>
        <w:t>.</w:t>
      </w:r>
    </w:p>
    <w:p w:rsidR="00F856E4" w:rsidRDefault="00F856E4" w:rsidP="00FD04C5">
      <w:pPr>
        <w:widowControl w:val="0"/>
        <w:shd w:val="clear" w:color="auto" w:fill="FFFFFF"/>
        <w:tabs>
          <w:tab w:val="left" w:pos="770"/>
        </w:tabs>
        <w:autoSpaceDE w:val="0"/>
        <w:autoSpaceDN w:val="0"/>
        <w:adjustRightInd w:val="0"/>
        <w:spacing w:line="276" w:lineRule="auto"/>
        <w:jc w:val="both"/>
        <w:rPr>
          <w:sz w:val="28"/>
          <w:szCs w:val="28"/>
          <w:lang w:val="uk-UA"/>
        </w:rPr>
      </w:pPr>
      <w:r>
        <w:rPr>
          <w:sz w:val="28"/>
          <w:szCs w:val="28"/>
          <w:lang w:val="uk-UA"/>
        </w:rPr>
        <w:t xml:space="preserve">   Засвоїти правила безпечної праці під час виконання практичних робіт.</w:t>
      </w:r>
    </w:p>
    <w:p w:rsidR="00BE46E3" w:rsidRPr="00FD04C5" w:rsidRDefault="00BE46E3" w:rsidP="00FD04C5">
      <w:pPr>
        <w:widowControl w:val="0"/>
        <w:shd w:val="clear" w:color="auto" w:fill="FFFFFF"/>
        <w:tabs>
          <w:tab w:val="left" w:pos="770"/>
        </w:tabs>
        <w:autoSpaceDE w:val="0"/>
        <w:autoSpaceDN w:val="0"/>
        <w:adjustRightInd w:val="0"/>
        <w:spacing w:line="276" w:lineRule="auto"/>
        <w:jc w:val="both"/>
        <w:rPr>
          <w:sz w:val="28"/>
          <w:szCs w:val="28"/>
          <w:lang w:val="uk-UA"/>
        </w:rPr>
      </w:pPr>
    </w:p>
    <w:p w:rsidR="00E32C06" w:rsidRDefault="00E32C06" w:rsidP="00BE46E3">
      <w:pPr>
        <w:widowControl w:val="0"/>
        <w:shd w:val="clear" w:color="auto" w:fill="FFFFFF"/>
        <w:spacing w:line="276" w:lineRule="auto"/>
        <w:jc w:val="both"/>
        <w:outlineLvl w:val="0"/>
        <w:rPr>
          <w:color w:val="000000"/>
          <w:sz w:val="28"/>
          <w:szCs w:val="28"/>
          <w:lang w:val="uk-UA"/>
        </w:rPr>
      </w:pPr>
      <w:r w:rsidRPr="00BE46E3">
        <w:rPr>
          <w:b/>
          <w:bCs/>
          <w:color w:val="0070C0"/>
          <w:sz w:val="28"/>
          <w:szCs w:val="28"/>
          <w:lang w:val="uk-UA"/>
        </w:rPr>
        <w:t xml:space="preserve">Об'єкт навчальної праці: </w:t>
      </w:r>
      <w:r w:rsidRPr="00E32C06">
        <w:rPr>
          <w:color w:val="000000"/>
          <w:sz w:val="28"/>
          <w:szCs w:val="28"/>
          <w:lang w:val="uk-UA"/>
        </w:rPr>
        <w:t>проект виробу з тонколистового металу (бокс для пензликів)</w:t>
      </w:r>
    </w:p>
    <w:p w:rsidR="00BE46E3" w:rsidRDefault="00BE46E3" w:rsidP="00BE46E3">
      <w:pPr>
        <w:widowControl w:val="0"/>
        <w:shd w:val="clear" w:color="auto" w:fill="FFFFFF"/>
        <w:spacing w:line="276" w:lineRule="auto"/>
        <w:jc w:val="both"/>
        <w:outlineLvl w:val="0"/>
        <w:rPr>
          <w:color w:val="000000"/>
          <w:sz w:val="28"/>
          <w:szCs w:val="28"/>
          <w:lang w:val="uk-UA"/>
        </w:rPr>
      </w:pPr>
    </w:p>
    <w:p w:rsidR="00BE46E3" w:rsidRPr="00BE46E3" w:rsidRDefault="00BE46E3" w:rsidP="00BE46E3">
      <w:pPr>
        <w:widowControl w:val="0"/>
        <w:shd w:val="clear" w:color="auto" w:fill="FFFFFF"/>
        <w:spacing w:line="276" w:lineRule="auto"/>
        <w:jc w:val="both"/>
        <w:outlineLvl w:val="0"/>
        <w:rPr>
          <w:color w:val="0070C0"/>
          <w:sz w:val="28"/>
          <w:szCs w:val="28"/>
          <w:lang w:val="uk-UA"/>
        </w:rPr>
      </w:pPr>
      <w:r w:rsidRPr="00BE46E3">
        <w:rPr>
          <w:b/>
          <w:color w:val="0070C0"/>
          <w:sz w:val="28"/>
          <w:szCs w:val="28"/>
          <w:lang w:val="uk-UA"/>
        </w:rPr>
        <w:t>Обладнання та інструменти:</w:t>
      </w:r>
    </w:p>
    <w:p w:rsidR="00E32C06" w:rsidRPr="00E32C06" w:rsidRDefault="00E32C06" w:rsidP="00BE46E3">
      <w:pPr>
        <w:widowControl w:val="0"/>
        <w:shd w:val="clear" w:color="auto" w:fill="FFFFFF"/>
        <w:spacing w:line="276" w:lineRule="auto"/>
        <w:rPr>
          <w:sz w:val="28"/>
          <w:szCs w:val="28"/>
          <w:lang w:val="uk-UA"/>
        </w:rPr>
      </w:pPr>
      <w:r w:rsidRPr="00E32C06">
        <w:rPr>
          <w:bCs/>
          <w:color w:val="000000"/>
          <w:sz w:val="28"/>
          <w:szCs w:val="28"/>
          <w:lang w:val="uk-UA"/>
        </w:rPr>
        <w:t>зразки різних видів тонколистового металу.</w:t>
      </w:r>
    </w:p>
    <w:p w:rsidR="00BE46E3" w:rsidRDefault="00BE46E3" w:rsidP="00BE46E3">
      <w:pPr>
        <w:widowControl w:val="0"/>
        <w:shd w:val="clear" w:color="auto" w:fill="FFFFFF"/>
        <w:spacing w:line="276" w:lineRule="auto"/>
        <w:rPr>
          <w:b/>
          <w:bCs/>
          <w:color w:val="0070C0"/>
          <w:sz w:val="28"/>
          <w:szCs w:val="28"/>
          <w:lang w:val="uk-UA"/>
        </w:rPr>
      </w:pPr>
    </w:p>
    <w:p w:rsidR="00E32C06" w:rsidRPr="00E32C06" w:rsidRDefault="00E32C06" w:rsidP="00BE46E3">
      <w:pPr>
        <w:widowControl w:val="0"/>
        <w:shd w:val="clear" w:color="auto" w:fill="FFFFFF"/>
        <w:spacing w:line="276" w:lineRule="auto"/>
        <w:rPr>
          <w:bCs/>
          <w:color w:val="000000"/>
          <w:sz w:val="28"/>
          <w:szCs w:val="28"/>
          <w:lang w:val="uk-UA"/>
        </w:rPr>
      </w:pPr>
      <w:r w:rsidRPr="00BE46E3">
        <w:rPr>
          <w:b/>
          <w:bCs/>
          <w:color w:val="0070C0"/>
          <w:sz w:val="28"/>
          <w:szCs w:val="28"/>
          <w:lang w:val="uk-UA"/>
        </w:rPr>
        <w:t xml:space="preserve">Тип уроку: </w:t>
      </w:r>
      <w:r w:rsidRPr="00E32C06">
        <w:rPr>
          <w:bCs/>
          <w:color w:val="000000"/>
          <w:sz w:val="28"/>
          <w:szCs w:val="28"/>
          <w:lang w:val="uk-UA"/>
        </w:rPr>
        <w:t xml:space="preserve">Комбінований. </w:t>
      </w:r>
    </w:p>
    <w:p w:rsidR="00E32C06" w:rsidRPr="00E32C06" w:rsidRDefault="00E32C06" w:rsidP="00E32C06">
      <w:pPr>
        <w:widowControl w:val="0"/>
        <w:shd w:val="clear" w:color="auto" w:fill="FFFFFF"/>
        <w:spacing w:line="276" w:lineRule="auto"/>
        <w:ind w:firstLine="720"/>
        <w:rPr>
          <w:sz w:val="28"/>
          <w:szCs w:val="28"/>
          <w:lang w:val="uk-UA"/>
        </w:rPr>
      </w:pPr>
    </w:p>
    <w:p w:rsidR="00E32C06" w:rsidRPr="00E32C06" w:rsidRDefault="00E32C06" w:rsidP="00E32C06">
      <w:pPr>
        <w:pStyle w:val="7"/>
        <w:keepNext w:val="0"/>
        <w:spacing w:line="276" w:lineRule="auto"/>
        <w:rPr>
          <w:sz w:val="28"/>
        </w:rPr>
      </w:pPr>
    </w:p>
    <w:p w:rsidR="00E32C06" w:rsidRPr="00BE46E3" w:rsidRDefault="00E32C06" w:rsidP="00E32C06">
      <w:pPr>
        <w:pStyle w:val="7"/>
        <w:keepNext w:val="0"/>
        <w:spacing w:line="276" w:lineRule="auto"/>
        <w:rPr>
          <w:color w:val="0070C0"/>
          <w:sz w:val="28"/>
        </w:rPr>
      </w:pPr>
      <w:r w:rsidRPr="00BE46E3">
        <w:rPr>
          <w:color w:val="0070C0"/>
          <w:sz w:val="28"/>
        </w:rPr>
        <w:t>Хід уроку</w:t>
      </w:r>
    </w:p>
    <w:p w:rsidR="00E32C06" w:rsidRPr="00BE46E3" w:rsidRDefault="00E32C06" w:rsidP="00E32C06">
      <w:pPr>
        <w:widowControl w:val="0"/>
        <w:shd w:val="clear" w:color="auto" w:fill="FFFFFF"/>
        <w:tabs>
          <w:tab w:val="left" w:pos="425"/>
        </w:tabs>
        <w:autoSpaceDE w:val="0"/>
        <w:autoSpaceDN w:val="0"/>
        <w:adjustRightInd w:val="0"/>
        <w:spacing w:line="276" w:lineRule="auto"/>
        <w:ind w:firstLine="720"/>
        <w:rPr>
          <w:color w:val="0070C0"/>
          <w:sz w:val="28"/>
          <w:szCs w:val="28"/>
          <w:lang w:val="uk-UA"/>
        </w:rPr>
      </w:pPr>
      <w:r w:rsidRPr="00BE46E3">
        <w:rPr>
          <w:b/>
          <w:bCs/>
          <w:color w:val="0070C0"/>
          <w:sz w:val="28"/>
          <w:szCs w:val="28"/>
          <w:lang w:val="uk-UA"/>
        </w:rPr>
        <w:t>І.Організаційна частина</w:t>
      </w:r>
    </w:p>
    <w:p w:rsidR="00E32C06" w:rsidRPr="00E32C06" w:rsidRDefault="00E32C06" w:rsidP="00E32C06">
      <w:pPr>
        <w:widowControl w:val="0"/>
        <w:numPr>
          <w:ilvl w:val="0"/>
          <w:numId w:val="3"/>
        </w:numPr>
        <w:shd w:val="clear" w:color="auto" w:fill="FFFFFF"/>
        <w:tabs>
          <w:tab w:val="left" w:pos="720"/>
        </w:tabs>
        <w:autoSpaceDE w:val="0"/>
        <w:autoSpaceDN w:val="0"/>
        <w:adjustRightInd w:val="0"/>
        <w:spacing w:line="276" w:lineRule="auto"/>
        <w:ind w:firstLine="720"/>
        <w:rPr>
          <w:color w:val="000000"/>
          <w:sz w:val="28"/>
          <w:szCs w:val="28"/>
          <w:lang w:val="uk-UA"/>
        </w:rPr>
      </w:pPr>
      <w:r w:rsidRPr="00E32C06">
        <w:rPr>
          <w:color w:val="000000"/>
          <w:sz w:val="28"/>
          <w:szCs w:val="28"/>
          <w:lang w:val="uk-UA"/>
        </w:rPr>
        <w:t>перевірка присутніх, наявності спецодягу, робочих зошитів тощо;</w:t>
      </w:r>
    </w:p>
    <w:p w:rsidR="00E32C06" w:rsidRPr="00E32C06" w:rsidRDefault="00BE46E3" w:rsidP="00E32C06">
      <w:pPr>
        <w:widowControl w:val="0"/>
        <w:numPr>
          <w:ilvl w:val="0"/>
          <w:numId w:val="3"/>
        </w:numPr>
        <w:shd w:val="clear" w:color="auto" w:fill="FFFFFF"/>
        <w:tabs>
          <w:tab w:val="left" w:pos="720"/>
        </w:tabs>
        <w:autoSpaceDE w:val="0"/>
        <w:autoSpaceDN w:val="0"/>
        <w:adjustRightInd w:val="0"/>
        <w:spacing w:line="276" w:lineRule="auto"/>
        <w:ind w:firstLine="720"/>
        <w:rPr>
          <w:color w:val="000000"/>
          <w:sz w:val="28"/>
          <w:szCs w:val="28"/>
          <w:lang w:val="uk-UA"/>
        </w:rPr>
      </w:pPr>
      <w:r>
        <w:rPr>
          <w:color w:val="000000"/>
          <w:sz w:val="28"/>
          <w:szCs w:val="28"/>
          <w:lang w:val="uk-UA"/>
        </w:rPr>
        <w:t>залучення  чергових до роботи.</w:t>
      </w:r>
    </w:p>
    <w:p w:rsidR="00E32C06" w:rsidRPr="00E32C06" w:rsidRDefault="00BE46E3" w:rsidP="00E32C06">
      <w:pPr>
        <w:widowControl w:val="0"/>
        <w:shd w:val="clear" w:color="auto" w:fill="FFFFFF"/>
        <w:tabs>
          <w:tab w:val="left" w:pos="382"/>
        </w:tabs>
        <w:spacing w:line="276" w:lineRule="auto"/>
        <w:ind w:firstLine="720"/>
        <w:jc w:val="both"/>
        <w:rPr>
          <w:sz w:val="28"/>
          <w:szCs w:val="28"/>
          <w:lang w:val="uk-UA"/>
        </w:rPr>
      </w:pPr>
      <w:r>
        <w:rPr>
          <w:b/>
          <w:bCs/>
          <w:color w:val="0070C0"/>
          <w:sz w:val="28"/>
          <w:szCs w:val="28"/>
          <w:lang w:val="uk-UA"/>
        </w:rPr>
        <w:t>II. Актуалізація знань</w:t>
      </w:r>
      <w:r w:rsidR="00E32C06" w:rsidRPr="00E32C06">
        <w:rPr>
          <w:color w:val="000000"/>
          <w:sz w:val="28"/>
          <w:szCs w:val="28"/>
          <w:lang w:val="uk-UA"/>
        </w:rPr>
        <w:t>(методом бесіди з'ясовують питання):</w:t>
      </w:r>
    </w:p>
    <w:p w:rsidR="00E32C06" w:rsidRPr="00E32C06" w:rsidRDefault="00E32C06" w:rsidP="00BE46E3">
      <w:pPr>
        <w:widowControl w:val="0"/>
        <w:shd w:val="clear" w:color="auto" w:fill="FFFFFF"/>
        <w:spacing w:line="276" w:lineRule="auto"/>
        <w:jc w:val="both"/>
        <w:rPr>
          <w:color w:val="000000"/>
          <w:sz w:val="28"/>
          <w:szCs w:val="28"/>
          <w:lang w:val="uk-UA"/>
        </w:rPr>
      </w:pPr>
      <w:r w:rsidRPr="00E32C06">
        <w:rPr>
          <w:color w:val="000000"/>
          <w:sz w:val="28"/>
          <w:szCs w:val="28"/>
          <w:lang w:val="uk-UA"/>
        </w:rPr>
        <w:t xml:space="preserve">1. Що називають </w:t>
      </w:r>
      <w:proofErr w:type="spellStart"/>
      <w:r w:rsidRPr="00E32C06">
        <w:rPr>
          <w:color w:val="000000"/>
          <w:sz w:val="28"/>
          <w:szCs w:val="28"/>
          <w:lang w:val="uk-UA"/>
        </w:rPr>
        <w:t>проеціюванням</w:t>
      </w:r>
      <w:proofErr w:type="spellEnd"/>
      <w:r w:rsidRPr="00E32C06">
        <w:rPr>
          <w:color w:val="000000"/>
          <w:sz w:val="28"/>
          <w:szCs w:val="28"/>
          <w:lang w:val="uk-UA"/>
        </w:rPr>
        <w:t>?</w:t>
      </w:r>
    </w:p>
    <w:p w:rsidR="00E32C06" w:rsidRPr="00E32C06" w:rsidRDefault="00E32C06" w:rsidP="00BE46E3">
      <w:pPr>
        <w:widowControl w:val="0"/>
        <w:shd w:val="clear" w:color="auto" w:fill="FFFFFF"/>
        <w:spacing w:line="276" w:lineRule="auto"/>
        <w:jc w:val="both"/>
        <w:rPr>
          <w:sz w:val="28"/>
          <w:szCs w:val="28"/>
          <w:lang w:val="uk-UA"/>
        </w:rPr>
      </w:pPr>
      <w:r w:rsidRPr="00E32C06">
        <w:rPr>
          <w:color w:val="000000"/>
          <w:sz w:val="28"/>
          <w:szCs w:val="28"/>
          <w:lang w:val="uk-UA"/>
        </w:rPr>
        <w:t xml:space="preserve">2. Як здійснюється </w:t>
      </w:r>
      <w:proofErr w:type="spellStart"/>
      <w:r w:rsidRPr="00E32C06">
        <w:rPr>
          <w:color w:val="000000"/>
          <w:sz w:val="28"/>
          <w:szCs w:val="28"/>
          <w:lang w:val="uk-UA"/>
        </w:rPr>
        <w:t>проеціювання</w:t>
      </w:r>
      <w:proofErr w:type="spellEnd"/>
      <w:r w:rsidRPr="00E32C06">
        <w:rPr>
          <w:color w:val="000000"/>
          <w:sz w:val="28"/>
          <w:szCs w:val="28"/>
          <w:lang w:val="uk-UA"/>
        </w:rPr>
        <w:t xml:space="preserve"> на дві взаємно перпендикулярні площини?</w:t>
      </w:r>
    </w:p>
    <w:p w:rsidR="00E32C06" w:rsidRPr="00E32C06" w:rsidRDefault="00E32C06" w:rsidP="00BE46E3">
      <w:pPr>
        <w:widowControl w:val="0"/>
        <w:shd w:val="clear" w:color="auto" w:fill="FFFFFF"/>
        <w:spacing w:line="276" w:lineRule="auto"/>
        <w:jc w:val="both"/>
        <w:rPr>
          <w:color w:val="000000"/>
          <w:sz w:val="28"/>
          <w:szCs w:val="28"/>
          <w:lang w:val="uk-UA"/>
        </w:rPr>
      </w:pPr>
      <w:r w:rsidRPr="00E32C06">
        <w:rPr>
          <w:color w:val="000000"/>
          <w:sz w:val="28"/>
          <w:szCs w:val="28"/>
          <w:lang w:val="uk-UA"/>
        </w:rPr>
        <w:t xml:space="preserve">3. Навіщо здійснюють </w:t>
      </w:r>
      <w:proofErr w:type="spellStart"/>
      <w:r w:rsidRPr="00E32C06">
        <w:rPr>
          <w:color w:val="000000"/>
          <w:sz w:val="28"/>
          <w:szCs w:val="28"/>
          <w:lang w:val="uk-UA"/>
        </w:rPr>
        <w:t>проеціювання</w:t>
      </w:r>
      <w:proofErr w:type="spellEnd"/>
      <w:r w:rsidRPr="00E32C06">
        <w:rPr>
          <w:color w:val="000000"/>
          <w:sz w:val="28"/>
          <w:szCs w:val="28"/>
          <w:lang w:val="uk-UA"/>
        </w:rPr>
        <w:t xml:space="preserve"> на дві взаємно перпендикулярні площини?</w:t>
      </w:r>
    </w:p>
    <w:p w:rsidR="00E32C06" w:rsidRPr="00E32C06" w:rsidRDefault="00E32C06" w:rsidP="00BE46E3">
      <w:pPr>
        <w:widowControl w:val="0"/>
        <w:shd w:val="clear" w:color="auto" w:fill="FFFFFF"/>
        <w:spacing w:line="276" w:lineRule="auto"/>
        <w:jc w:val="both"/>
        <w:rPr>
          <w:color w:val="000000"/>
          <w:sz w:val="28"/>
          <w:szCs w:val="28"/>
          <w:lang w:val="uk-UA"/>
        </w:rPr>
      </w:pPr>
      <w:r w:rsidRPr="00E32C06">
        <w:rPr>
          <w:color w:val="000000"/>
          <w:sz w:val="28"/>
          <w:szCs w:val="28"/>
          <w:lang w:val="uk-UA"/>
        </w:rPr>
        <w:t>4. Як на кресленні позначають радіус, діаметр, заклепкове з’єднання?</w:t>
      </w:r>
    </w:p>
    <w:p w:rsidR="00E32C06" w:rsidRPr="00E32C06" w:rsidRDefault="00E32C06" w:rsidP="00BE46E3">
      <w:pPr>
        <w:widowControl w:val="0"/>
        <w:shd w:val="clear" w:color="auto" w:fill="FFFFFF"/>
        <w:spacing w:line="276" w:lineRule="auto"/>
        <w:jc w:val="both"/>
        <w:rPr>
          <w:sz w:val="28"/>
          <w:szCs w:val="28"/>
          <w:lang w:val="uk-UA"/>
        </w:rPr>
      </w:pPr>
      <w:r w:rsidRPr="00E32C06">
        <w:rPr>
          <w:color w:val="000000"/>
          <w:sz w:val="28"/>
          <w:szCs w:val="28"/>
          <w:lang w:val="uk-UA"/>
        </w:rPr>
        <w:t xml:space="preserve">5. Назвіть від чого залежить вибір конструкційних матеріалів для виробу. </w:t>
      </w:r>
    </w:p>
    <w:p w:rsidR="00BE46E3" w:rsidRDefault="00E32C06" w:rsidP="00E32C06">
      <w:pPr>
        <w:widowControl w:val="0"/>
        <w:shd w:val="clear" w:color="auto" w:fill="FFFFFF"/>
        <w:tabs>
          <w:tab w:val="left" w:pos="-100"/>
        </w:tabs>
        <w:autoSpaceDE w:val="0"/>
        <w:autoSpaceDN w:val="0"/>
        <w:adjustRightInd w:val="0"/>
        <w:spacing w:line="276" w:lineRule="auto"/>
        <w:ind w:firstLine="720"/>
        <w:jc w:val="both"/>
        <w:rPr>
          <w:b/>
          <w:bCs/>
          <w:color w:val="0070C0"/>
          <w:sz w:val="28"/>
          <w:szCs w:val="28"/>
          <w:lang w:val="uk-UA"/>
        </w:rPr>
      </w:pPr>
      <w:r w:rsidRPr="00BE46E3">
        <w:rPr>
          <w:b/>
          <w:color w:val="0070C0"/>
          <w:sz w:val="28"/>
          <w:szCs w:val="28"/>
          <w:lang w:val="uk-UA"/>
        </w:rPr>
        <w:t xml:space="preserve">ІІІ. </w:t>
      </w:r>
      <w:r w:rsidRPr="00BE46E3">
        <w:rPr>
          <w:b/>
          <w:bCs/>
          <w:color w:val="0070C0"/>
          <w:sz w:val="28"/>
          <w:szCs w:val="28"/>
          <w:lang w:val="uk-UA"/>
        </w:rPr>
        <w:t xml:space="preserve">Мотивація навчально-трудової діяльності. </w:t>
      </w:r>
    </w:p>
    <w:p w:rsidR="001B629C" w:rsidRPr="001B629C" w:rsidRDefault="001B629C" w:rsidP="001B629C">
      <w:pPr>
        <w:widowControl w:val="0"/>
        <w:shd w:val="clear" w:color="auto" w:fill="FFFFFF"/>
        <w:tabs>
          <w:tab w:val="left" w:pos="-100"/>
        </w:tabs>
        <w:autoSpaceDE w:val="0"/>
        <w:autoSpaceDN w:val="0"/>
        <w:adjustRightInd w:val="0"/>
        <w:spacing w:line="276" w:lineRule="auto"/>
        <w:jc w:val="both"/>
        <w:rPr>
          <w:bCs/>
          <w:color w:val="0070C0"/>
          <w:sz w:val="28"/>
          <w:szCs w:val="28"/>
          <w:lang w:val="uk-UA"/>
        </w:rPr>
      </w:pPr>
      <w:r w:rsidRPr="001B629C">
        <w:rPr>
          <w:bCs/>
          <w:color w:val="000000"/>
          <w:sz w:val="28"/>
          <w:szCs w:val="28"/>
          <w:lang w:val="uk-UA"/>
        </w:rPr>
        <w:t>Повідомлення теми, мети, завдань уроку</w:t>
      </w:r>
    </w:p>
    <w:p w:rsidR="00E32C06" w:rsidRPr="00E32C06" w:rsidRDefault="00E32C06" w:rsidP="001B629C">
      <w:pPr>
        <w:widowControl w:val="0"/>
        <w:shd w:val="clear" w:color="auto" w:fill="FFFFFF"/>
        <w:tabs>
          <w:tab w:val="left" w:pos="-100"/>
        </w:tabs>
        <w:autoSpaceDE w:val="0"/>
        <w:autoSpaceDN w:val="0"/>
        <w:adjustRightInd w:val="0"/>
        <w:spacing w:line="276" w:lineRule="auto"/>
        <w:jc w:val="both"/>
        <w:rPr>
          <w:color w:val="000000"/>
          <w:sz w:val="28"/>
          <w:szCs w:val="28"/>
          <w:lang w:val="uk-UA"/>
        </w:rPr>
      </w:pPr>
      <w:r w:rsidRPr="00E32C06">
        <w:rPr>
          <w:color w:val="000000"/>
          <w:sz w:val="28"/>
          <w:szCs w:val="28"/>
          <w:lang w:val="uk-UA"/>
        </w:rPr>
        <w:t xml:space="preserve">Для того щоб створити виріб (коробочку, бокс для пензликів, вушко тощо) необхідно мати не лише креслення цього виробу, але й відповідні знання про </w:t>
      </w:r>
      <w:r w:rsidRPr="00E32C06">
        <w:rPr>
          <w:color w:val="000000"/>
          <w:sz w:val="28"/>
          <w:szCs w:val="28"/>
          <w:lang w:val="uk-UA"/>
        </w:rPr>
        <w:lastRenderedPageBreak/>
        <w:t>матеріали, з яких буде виготовлятися виріб. Такий матеріал називають конструкційним. Для різних об’єктів добирають конструкційні матеріали з різними властивостями, які відповідають функціональним, технологічним або ергономічним вимогам майбутніх виробів. Отже нам сьогодні необхідно з’ясувати, чи придатний матеріал, який ми запланували, для виготовлення нашого виробу.</w:t>
      </w:r>
    </w:p>
    <w:p w:rsidR="00E32C06" w:rsidRPr="001B629C" w:rsidRDefault="001B629C" w:rsidP="00E32C06">
      <w:pPr>
        <w:widowControl w:val="0"/>
        <w:shd w:val="clear" w:color="auto" w:fill="FFFFFF"/>
        <w:tabs>
          <w:tab w:val="left" w:pos="727"/>
        </w:tabs>
        <w:autoSpaceDE w:val="0"/>
        <w:autoSpaceDN w:val="0"/>
        <w:adjustRightInd w:val="0"/>
        <w:spacing w:line="276" w:lineRule="auto"/>
        <w:ind w:firstLine="720"/>
        <w:rPr>
          <w:color w:val="0070C0"/>
          <w:sz w:val="28"/>
          <w:szCs w:val="28"/>
          <w:lang w:val="uk-UA"/>
        </w:rPr>
      </w:pPr>
      <w:r w:rsidRPr="001B629C">
        <w:rPr>
          <w:b/>
          <w:color w:val="0070C0"/>
          <w:sz w:val="28"/>
          <w:szCs w:val="28"/>
          <w:lang w:val="en-US"/>
        </w:rPr>
        <w:t>I</w:t>
      </w:r>
      <w:r w:rsidR="00E32C06" w:rsidRPr="001B629C">
        <w:rPr>
          <w:b/>
          <w:color w:val="0070C0"/>
          <w:sz w:val="28"/>
          <w:szCs w:val="28"/>
          <w:lang w:val="uk-UA"/>
        </w:rPr>
        <w:t>V</w:t>
      </w:r>
      <w:r w:rsidR="00E32C06" w:rsidRPr="001B629C">
        <w:rPr>
          <w:b/>
          <w:bCs/>
          <w:color w:val="0070C0"/>
          <w:sz w:val="28"/>
          <w:szCs w:val="28"/>
          <w:lang w:val="uk-UA"/>
        </w:rPr>
        <w:t>. Вивчення нового матеріалу.</w:t>
      </w:r>
    </w:p>
    <w:p w:rsidR="00E32C06" w:rsidRPr="00E32C06" w:rsidRDefault="00E32C06" w:rsidP="00E32C06">
      <w:pPr>
        <w:widowControl w:val="0"/>
        <w:spacing w:line="276" w:lineRule="auto"/>
        <w:ind w:firstLine="720"/>
        <w:jc w:val="both"/>
        <w:rPr>
          <w:sz w:val="28"/>
          <w:szCs w:val="28"/>
          <w:lang w:val="uk-UA"/>
        </w:rPr>
      </w:pPr>
      <w:r w:rsidRPr="00E32C06">
        <w:rPr>
          <w:sz w:val="28"/>
          <w:szCs w:val="28"/>
          <w:lang w:val="uk-UA"/>
        </w:rPr>
        <w:t>1) Механічні властивості металів.</w:t>
      </w:r>
    </w:p>
    <w:p w:rsidR="00E32C06" w:rsidRPr="00E32C06" w:rsidRDefault="00E32C06" w:rsidP="00E32C06">
      <w:pPr>
        <w:widowControl w:val="0"/>
        <w:spacing w:line="276" w:lineRule="auto"/>
        <w:ind w:firstLine="720"/>
        <w:jc w:val="both"/>
        <w:rPr>
          <w:sz w:val="28"/>
          <w:szCs w:val="28"/>
          <w:lang w:val="uk-UA"/>
        </w:rPr>
      </w:pPr>
      <w:r w:rsidRPr="00E32C06">
        <w:rPr>
          <w:sz w:val="28"/>
          <w:szCs w:val="28"/>
          <w:lang w:val="uk-UA"/>
        </w:rPr>
        <w:t>2) Поняття про виготовлення тонколистового металу.</w:t>
      </w:r>
    </w:p>
    <w:p w:rsidR="00E32C06" w:rsidRPr="00E32C06" w:rsidRDefault="00E32C06" w:rsidP="00E32C06">
      <w:pPr>
        <w:widowControl w:val="0"/>
        <w:spacing w:line="276" w:lineRule="auto"/>
        <w:ind w:firstLine="720"/>
        <w:jc w:val="both"/>
        <w:rPr>
          <w:sz w:val="28"/>
          <w:szCs w:val="28"/>
          <w:lang w:val="uk-UA"/>
        </w:rPr>
      </w:pPr>
      <w:r w:rsidRPr="00E32C06">
        <w:rPr>
          <w:sz w:val="28"/>
          <w:szCs w:val="28"/>
          <w:lang w:val="uk-UA"/>
        </w:rPr>
        <w:t>3) Види і призначення тонколистового металу.</w:t>
      </w:r>
    </w:p>
    <w:p w:rsidR="00E32C06" w:rsidRPr="00E32C06" w:rsidRDefault="00E32C06" w:rsidP="00E32C06">
      <w:pPr>
        <w:widowControl w:val="0"/>
        <w:spacing w:line="276" w:lineRule="auto"/>
        <w:ind w:firstLine="720"/>
        <w:jc w:val="both"/>
        <w:rPr>
          <w:sz w:val="28"/>
          <w:szCs w:val="28"/>
          <w:lang w:val="uk-UA"/>
        </w:rPr>
      </w:pPr>
      <w:r w:rsidRPr="00E32C06">
        <w:rPr>
          <w:sz w:val="28"/>
          <w:szCs w:val="28"/>
          <w:lang w:val="uk-UA"/>
        </w:rPr>
        <w:t>4) Професії людей, що працюють та виготовляють тонколистовий метал.</w:t>
      </w:r>
    </w:p>
    <w:p w:rsidR="00E32C06" w:rsidRPr="00E32C06" w:rsidRDefault="00E32C06" w:rsidP="00E32C06">
      <w:pPr>
        <w:widowControl w:val="0"/>
        <w:spacing w:line="276" w:lineRule="auto"/>
        <w:ind w:firstLine="720"/>
        <w:jc w:val="both"/>
        <w:rPr>
          <w:sz w:val="28"/>
          <w:szCs w:val="28"/>
          <w:lang w:val="uk-UA"/>
        </w:rPr>
      </w:pPr>
      <w:r w:rsidRPr="00E32C06">
        <w:rPr>
          <w:b/>
          <w:sz w:val="28"/>
          <w:szCs w:val="28"/>
          <w:lang w:val="uk-UA"/>
        </w:rPr>
        <w:t>1)</w:t>
      </w:r>
      <w:r w:rsidRPr="00E32C06">
        <w:rPr>
          <w:sz w:val="28"/>
          <w:szCs w:val="28"/>
          <w:lang w:val="uk-UA"/>
        </w:rPr>
        <w:t xml:space="preserve"> Як відомо, метали мають різні властивості – одні м’які, інші тверді,</w:t>
      </w:r>
      <w:r w:rsidR="001B629C">
        <w:rPr>
          <w:sz w:val="28"/>
          <w:szCs w:val="28"/>
          <w:lang w:val="uk-UA"/>
        </w:rPr>
        <w:t xml:space="preserve"> пластичні або крихкі і </w:t>
      </w:r>
      <w:r w:rsidRPr="00E32C06">
        <w:rPr>
          <w:sz w:val="28"/>
          <w:szCs w:val="28"/>
          <w:lang w:val="uk-UA"/>
        </w:rPr>
        <w:t xml:space="preserve">ін. Основні механічні властивості металів: твердість, пластичність, пружність, в’язкість. </w:t>
      </w:r>
    </w:p>
    <w:p w:rsidR="00E32C06" w:rsidRPr="00E32C06" w:rsidRDefault="00E32C06" w:rsidP="00E32C06">
      <w:pPr>
        <w:widowControl w:val="0"/>
        <w:spacing w:line="276" w:lineRule="auto"/>
        <w:ind w:firstLine="720"/>
        <w:jc w:val="both"/>
        <w:rPr>
          <w:sz w:val="28"/>
          <w:szCs w:val="28"/>
          <w:lang w:val="uk-UA"/>
        </w:rPr>
      </w:pPr>
      <w:r w:rsidRPr="00E32C06">
        <w:rPr>
          <w:i/>
          <w:sz w:val="28"/>
          <w:szCs w:val="28"/>
          <w:lang w:val="uk-UA"/>
        </w:rPr>
        <w:t>Твердість</w:t>
      </w:r>
      <w:r w:rsidRPr="00E32C06">
        <w:rPr>
          <w:sz w:val="28"/>
          <w:szCs w:val="28"/>
          <w:lang w:val="uk-UA"/>
        </w:rPr>
        <w:t xml:space="preserve"> визначають по здатності металу протидіяти проникненню в нього інших, більш твердих тіл. Якщо вдарити молотком по кернеру, поставленому на стальну пластину, утворюється невелика лунка. Якщо теж саме проробити з пластиною з міді, лунка буде більшою. Це свідчить про те, що сталь твердіша міді. </w:t>
      </w:r>
    </w:p>
    <w:p w:rsidR="00E32C06" w:rsidRPr="00E32C06" w:rsidRDefault="00E32C06" w:rsidP="00E32C06">
      <w:pPr>
        <w:widowControl w:val="0"/>
        <w:spacing w:line="276" w:lineRule="auto"/>
        <w:ind w:firstLine="720"/>
        <w:jc w:val="both"/>
        <w:rPr>
          <w:sz w:val="28"/>
          <w:szCs w:val="28"/>
          <w:lang w:val="uk-UA"/>
        </w:rPr>
      </w:pPr>
      <w:r w:rsidRPr="00E32C06">
        <w:rPr>
          <w:sz w:val="28"/>
          <w:szCs w:val="28"/>
          <w:lang w:val="uk-UA"/>
        </w:rPr>
        <w:t xml:space="preserve">Якщо метал під дією зовнішніх сил змінює свою форму, не руйнуючись при цьому, то він </w:t>
      </w:r>
      <w:r w:rsidRPr="00E32C06">
        <w:rPr>
          <w:i/>
          <w:sz w:val="28"/>
          <w:szCs w:val="28"/>
          <w:lang w:val="uk-UA"/>
        </w:rPr>
        <w:t>пластичний</w:t>
      </w:r>
      <w:r w:rsidRPr="00E32C06">
        <w:rPr>
          <w:sz w:val="28"/>
          <w:szCs w:val="28"/>
          <w:lang w:val="uk-UA"/>
        </w:rPr>
        <w:t>. Ця дуже важлива властивість металів широко використовується при правці, гнутті, прокатці і штампуванні.</w:t>
      </w:r>
    </w:p>
    <w:p w:rsidR="00E32C06" w:rsidRPr="00E32C06" w:rsidRDefault="00E32C06" w:rsidP="00E32C06">
      <w:pPr>
        <w:widowControl w:val="0"/>
        <w:spacing w:line="276" w:lineRule="auto"/>
        <w:ind w:firstLine="720"/>
        <w:jc w:val="both"/>
        <w:rPr>
          <w:sz w:val="28"/>
          <w:szCs w:val="28"/>
          <w:lang w:val="uk-UA"/>
        </w:rPr>
      </w:pPr>
      <w:r w:rsidRPr="00E32C06">
        <w:rPr>
          <w:sz w:val="28"/>
          <w:szCs w:val="28"/>
          <w:lang w:val="uk-UA"/>
        </w:rPr>
        <w:t>Про здатність металу приймати свою початкову форму після зняття навантаження судять по його пружності. Спробуйте одночасно розтягнути і відпустити пружини з стальної і мідної проволоки. Ви побачите, що перша знову стиснеться, а інша залишиться в тому ж положенні. Отже, сталь більш пружна, ніж мідь.</w:t>
      </w:r>
    </w:p>
    <w:p w:rsidR="00E32C06" w:rsidRPr="00E32C06" w:rsidRDefault="002160B8" w:rsidP="00E32C06">
      <w:pPr>
        <w:widowControl w:val="0"/>
        <w:spacing w:line="276" w:lineRule="auto"/>
        <w:ind w:firstLine="720"/>
        <w:jc w:val="both"/>
        <w:rPr>
          <w:sz w:val="28"/>
          <w:szCs w:val="28"/>
          <w:lang w:val="uk-UA"/>
        </w:rPr>
      </w:pPr>
      <w:r>
        <w:rPr>
          <w:noProof/>
          <w:sz w:val="28"/>
          <w:szCs w:val="28"/>
        </w:rPr>
        <w:pict>
          <v:group id="Группа 1" o:spid="_x0000_s1026" style="position:absolute;left:0;text-align:left;margin-left:351pt;margin-top:27.55pt;width:117pt;height:222.65pt;z-index:-251657216" coordorigin="1701,4023" coordsize="1800,3771" wrapcoords="-138 0 -138 21527 21738 21527 21738 15418 21462 15273 19385 15127 19385 0 -138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701;top:4023;width:1600;height:268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DHBm7AAAA2gAAAA8AAABkcnMvZG93bnJldi54bWxEj80KwjAQhO+C7xBW8KapiiLVKCoqvfrz&#10;AEuzNsVmU5qo9e2NIHgcZuYbZrlubSWe1PjSsYLRMAFBnDtdcqHgejkM5iB8QNZYOSYFb/KwXnU7&#10;S0y1e/GJnudQiAhhn6ICE0KdSulzQxb90NXE0bu5xmKIsimkbvAV4baS4ySZSYslxwWDNe0M5ffz&#10;w0YKHZOZLadmOwk+y6Z7TcedVqrfazcLEIHa8A//2plWMIbvlXgD5OoD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PMDHBm7AAAA2gAAAA8AAAAAAAAAAAAAAAAAnwIAAGRycy9k&#10;b3ducmV2LnhtbFBLBQYAAAAABAAEAPcAAACHAwAAAAA=&#10;">
              <v:imagedata r:id="rId5" o:title=""/>
            </v:shape>
            <v:rect id="Rectangle 4" o:spid="_x0000_s1028" style="position:absolute;left:1701;top:6714;width:1800;height: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wqgsIA&#10;AADaAAAADwAAAGRycy9kb3ducmV2LnhtbESPQWsCMRSE70L/Q3gFb5q1FpGtUayu6MGD2vb+SJ67&#10;i5uXZRN17a83guBxmJlvmMmstZW4UONLxwoG/QQEsXam5FzB78+qNwbhA7LByjEpuJGH2fStM8HU&#10;uCvv6XIIuYgQ9ikqKEKoUym9Lsii77uaOHpH11gMUTa5NA1eI9xW8iNJRtJiyXGhwJoWBenT4WwV&#10;7BCXu/+11t/ZbfuZ0eIvI1cp1X1v518gArXhFX62N0bBEB5X4g2Q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CqCwgAAANoAAAAPAAAAAAAAAAAAAAAAAJgCAABkcnMvZG93&#10;bnJldi54bWxQSwUGAAAAAAQABAD1AAAAhwMAAAAA&#10;" strokecolor="white">
              <v:textbox>
                <w:txbxContent>
                  <w:p w:rsidR="00E32C06" w:rsidRDefault="00E32C06" w:rsidP="00E32C06">
                    <w:pPr>
                      <w:pStyle w:val="3"/>
                    </w:pPr>
                    <w:r>
                      <w:rPr>
                        <w:lang w:val="uk-UA"/>
                      </w:rPr>
                      <w:t>Рис</w:t>
                    </w:r>
                    <w:r>
                      <w:t xml:space="preserve">. 1. Схема </w:t>
                    </w:r>
                    <w:proofErr w:type="spellStart"/>
                    <w:r>
                      <w:t>тривалкового</w:t>
                    </w:r>
                    <w:proofErr w:type="spellEnd"/>
                    <w:r>
                      <w:t xml:space="preserve"> стану</w:t>
                    </w:r>
                  </w:p>
                </w:txbxContent>
              </v:textbox>
            </v:rect>
            <w10:wrap type="tight"/>
          </v:group>
        </w:pict>
      </w:r>
      <w:r w:rsidR="00E32C06" w:rsidRPr="00E32C06">
        <w:rPr>
          <w:i/>
          <w:sz w:val="28"/>
          <w:szCs w:val="28"/>
          <w:lang w:val="uk-UA"/>
        </w:rPr>
        <w:t xml:space="preserve">В’язкість </w:t>
      </w:r>
      <w:r w:rsidR="00E32C06" w:rsidRPr="00E32C06">
        <w:rPr>
          <w:sz w:val="28"/>
          <w:szCs w:val="28"/>
          <w:lang w:val="uk-UA"/>
        </w:rPr>
        <w:t>– здатність металу опиратися зростаючим загрузкам. Наприклад, якщо нанести удари по чавунній плиті, вона зруйнується. Чавун – ламкий метал.</w:t>
      </w:r>
    </w:p>
    <w:p w:rsidR="00E32C06" w:rsidRPr="00E32C06" w:rsidRDefault="00E32C06" w:rsidP="00E32C06">
      <w:pPr>
        <w:widowControl w:val="0"/>
        <w:spacing w:line="276" w:lineRule="auto"/>
        <w:ind w:firstLine="720"/>
        <w:jc w:val="both"/>
        <w:rPr>
          <w:sz w:val="28"/>
          <w:szCs w:val="28"/>
          <w:lang w:val="uk-UA"/>
        </w:rPr>
      </w:pPr>
      <w:r w:rsidRPr="00E32C06">
        <w:rPr>
          <w:b/>
          <w:sz w:val="28"/>
          <w:szCs w:val="28"/>
          <w:lang w:val="uk-UA"/>
        </w:rPr>
        <w:t>2)</w:t>
      </w:r>
      <w:r w:rsidRPr="00E32C06">
        <w:rPr>
          <w:sz w:val="28"/>
          <w:szCs w:val="28"/>
          <w:lang w:val="uk-UA"/>
        </w:rPr>
        <w:t xml:space="preserve"> Тонколистовий метал виготовляється на листопрокатних станах в гарячому і холодному стані. Прокатні листи поділяються на два види тонкостінні (до </w:t>
      </w:r>
      <w:smartTag w:uri="urn:schemas-microsoft-com:office:smarttags" w:element="metricconverter">
        <w:smartTagPr>
          <w:attr w:name="ProductID" w:val="4 мм"/>
        </w:smartTagPr>
        <w:r w:rsidRPr="00E32C06">
          <w:rPr>
            <w:sz w:val="28"/>
            <w:szCs w:val="28"/>
            <w:lang w:val="uk-UA"/>
          </w:rPr>
          <w:t>4 мм</w:t>
        </w:r>
      </w:smartTag>
      <w:r w:rsidRPr="00E32C06">
        <w:rPr>
          <w:sz w:val="28"/>
          <w:szCs w:val="28"/>
          <w:lang w:val="uk-UA"/>
        </w:rPr>
        <w:t xml:space="preserve">) та товстостінні (більше </w:t>
      </w:r>
      <w:smartTag w:uri="urn:schemas-microsoft-com:office:smarttags" w:element="metricconverter">
        <w:smartTagPr>
          <w:attr w:name="ProductID" w:val="4 мм"/>
        </w:smartTagPr>
        <w:r w:rsidRPr="00E32C06">
          <w:rPr>
            <w:sz w:val="28"/>
            <w:szCs w:val="28"/>
            <w:lang w:val="uk-UA"/>
          </w:rPr>
          <w:t>4 мм</w:t>
        </w:r>
      </w:smartTag>
      <w:r w:rsidRPr="00E32C06">
        <w:rPr>
          <w:sz w:val="28"/>
          <w:szCs w:val="28"/>
          <w:lang w:val="uk-UA"/>
        </w:rPr>
        <w:t xml:space="preserve">). Товстостінний лист прокатують на тривалкових станах (рис. 1.), який має комплект валків, що розташовані один над одним з постійним напрямом їх обертання. Заготовка, що прокатується, після пропускання між нижнім і середнім валками піднімається і пропускається назад між середнім і верхнім. Діаметр робочих валів становить </w:t>
      </w:r>
      <w:smartTag w:uri="urn:schemas-microsoft-com:office:smarttags" w:element="metricconverter">
        <w:smartTagPr>
          <w:attr w:name="ProductID" w:val="1000 мм"/>
        </w:smartTagPr>
        <w:r w:rsidRPr="00E32C06">
          <w:rPr>
            <w:sz w:val="28"/>
            <w:szCs w:val="28"/>
            <w:lang w:val="uk-UA"/>
          </w:rPr>
          <w:t>1000 мм</w:t>
        </w:r>
      </w:smartTag>
      <w:r w:rsidRPr="00E32C06">
        <w:rPr>
          <w:sz w:val="28"/>
          <w:szCs w:val="28"/>
          <w:lang w:val="uk-UA"/>
        </w:rPr>
        <w:t>. Для прокатування тонкостінних листів використовують два комп</w:t>
      </w:r>
      <w:r w:rsidR="001B629C">
        <w:rPr>
          <w:sz w:val="28"/>
          <w:szCs w:val="28"/>
          <w:lang w:val="uk-UA"/>
        </w:rPr>
        <w:t>лекти валів, з яких перший є дво</w:t>
      </w:r>
      <w:r w:rsidRPr="00E32C06">
        <w:rPr>
          <w:sz w:val="28"/>
          <w:szCs w:val="28"/>
          <w:lang w:val="uk-UA"/>
        </w:rPr>
        <w:t xml:space="preserve">х валковим, а другий – трьох валковий. Після перших валків лист дістають близько </w:t>
      </w:r>
      <w:smartTag w:uri="urn:schemas-microsoft-com:office:smarttags" w:element="metricconverter">
        <w:smartTagPr>
          <w:attr w:name="ProductID" w:val="2 мм"/>
        </w:smartTagPr>
        <w:r w:rsidRPr="00E32C06">
          <w:rPr>
            <w:sz w:val="28"/>
            <w:szCs w:val="28"/>
            <w:lang w:val="uk-UA"/>
          </w:rPr>
          <w:t>2 мм</w:t>
        </w:r>
      </w:smartTag>
      <w:r w:rsidRPr="00E32C06">
        <w:rPr>
          <w:sz w:val="28"/>
          <w:szCs w:val="28"/>
          <w:lang w:val="uk-UA"/>
        </w:rPr>
        <w:t xml:space="preserve">, далі проводять </w:t>
      </w:r>
      <w:r w:rsidRPr="00E32C06">
        <w:rPr>
          <w:sz w:val="28"/>
          <w:szCs w:val="28"/>
          <w:lang w:val="uk-UA"/>
        </w:rPr>
        <w:lastRenderedPageBreak/>
        <w:t>одночасне пропускання через стан кілька листів, накладених один на одного. Гарячекатані листи далі направляють на правку і обрізання кромок. Холодне прокатування листів проводять для підвищення твердості за рахунок загартування, а також з метою отримання точних і чистих поверхонь.</w:t>
      </w:r>
    </w:p>
    <w:p w:rsidR="00E32C06" w:rsidRPr="00E32C06" w:rsidRDefault="00E32C06" w:rsidP="00E32C06">
      <w:pPr>
        <w:widowControl w:val="0"/>
        <w:spacing w:line="276" w:lineRule="auto"/>
        <w:ind w:firstLine="720"/>
        <w:jc w:val="both"/>
        <w:rPr>
          <w:sz w:val="28"/>
          <w:szCs w:val="28"/>
          <w:lang w:val="uk-UA"/>
        </w:rPr>
      </w:pPr>
      <w:r w:rsidRPr="00E32C06">
        <w:rPr>
          <w:b/>
          <w:sz w:val="28"/>
          <w:szCs w:val="28"/>
          <w:lang w:val="uk-UA"/>
        </w:rPr>
        <w:t>3)</w:t>
      </w:r>
      <w:r w:rsidRPr="00E32C06">
        <w:rPr>
          <w:sz w:val="28"/>
          <w:szCs w:val="28"/>
          <w:lang w:val="uk-UA"/>
        </w:rPr>
        <w:t xml:space="preserve"> Листову сталь товщиною від 0,2 до </w:t>
      </w:r>
      <w:smartTag w:uri="urn:schemas-microsoft-com:office:smarttags" w:element="metricconverter">
        <w:smartTagPr>
          <w:attr w:name="ProductID" w:val="0,5 мм"/>
        </w:smartTagPr>
        <w:r w:rsidRPr="00E32C06">
          <w:rPr>
            <w:sz w:val="28"/>
            <w:szCs w:val="28"/>
            <w:lang w:val="uk-UA"/>
          </w:rPr>
          <w:t>0,5 мм</w:t>
        </w:r>
      </w:smartTag>
      <w:r w:rsidRPr="00E32C06">
        <w:rPr>
          <w:sz w:val="28"/>
          <w:szCs w:val="28"/>
          <w:lang w:val="uk-UA"/>
        </w:rPr>
        <w:t xml:space="preserve"> називають жерстю. Жерсть, що не має захисного покрою, називається чорною, а вкрита з обох сторін тонким шаром олова – білою. Біла жерсть має гладку блискучу поверхню і завдяки олов’яному покриттю не ржавіє. З неї виготовляють консервні банки, відра, дитячі іграшки і т. д. Також виготовляють тонколистовий метал з інших металів і сплавів, зокрема, з кольорових: мідь, алюміній, цинк, латунь, бронза тощо. Такий тонколистовий метал в більшості випадків використо</w:t>
      </w:r>
      <w:r w:rsidR="001B629C">
        <w:rPr>
          <w:sz w:val="28"/>
          <w:szCs w:val="28"/>
          <w:lang w:val="uk-UA"/>
        </w:rPr>
        <w:t xml:space="preserve">вують в електротехніці, </w:t>
      </w:r>
      <w:proofErr w:type="spellStart"/>
      <w:r w:rsidR="001B629C">
        <w:rPr>
          <w:sz w:val="28"/>
          <w:szCs w:val="28"/>
          <w:lang w:val="uk-UA"/>
        </w:rPr>
        <w:t>приладо</w:t>
      </w:r>
      <w:proofErr w:type="spellEnd"/>
      <w:r w:rsidRPr="00E32C06">
        <w:rPr>
          <w:sz w:val="28"/>
          <w:szCs w:val="28"/>
          <w:lang w:val="uk-UA"/>
        </w:rPr>
        <w:t xml:space="preserve"> та машинобудуванні та інших видах виробництва.</w:t>
      </w:r>
    </w:p>
    <w:p w:rsidR="00E32C06" w:rsidRPr="00E32C06" w:rsidRDefault="00E32C06" w:rsidP="00E32C06">
      <w:pPr>
        <w:widowControl w:val="0"/>
        <w:spacing w:line="276" w:lineRule="auto"/>
        <w:ind w:firstLine="720"/>
        <w:jc w:val="both"/>
        <w:rPr>
          <w:sz w:val="28"/>
          <w:szCs w:val="28"/>
          <w:lang w:val="uk-UA"/>
        </w:rPr>
      </w:pPr>
      <w:r w:rsidRPr="00E32C06">
        <w:rPr>
          <w:b/>
          <w:sz w:val="28"/>
          <w:szCs w:val="28"/>
          <w:lang w:val="uk-UA"/>
        </w:rPr>
        <w:t>4)</w:t>
      </w:r>
      <w:r w:rsidRPr="00E32C06">
        <w:rPr>
          <w:sz w:val="28"/>
          <w:szCs w:val="28"/>
          <w:lang w:val="uk-UA"/>
        </w:rPr>
        <w:t xml:space="preserve"> Всім нам в повсякденному житті доводиться користуватися виробами з жерсті: іграшками, відрами, банками для консерви, кухонними тарілками. З жерсті виготовлені водостічні і вентиляційні труби, дахи будинків і багато інших виробів, які необхідні людям як в домашньому господарстві, так і на великих підприємствах. </w:t>
      </w:r>
    </w:p>
    <w:p w:rsidR="00E32C06" w:rsidRPr="00E32C06" w:rsidRDefault="00E32C06" w:rsidP="00E32C06">
      <w:pPr>
        <w:widowControl w:val="0"/>
        <w:spacing w:line="276" w:lineRule="auto"/>
        <w:ind w:firstLine="720"/>
        <w:jc w:val="both"/>
        <w:rPr>
          <w:sz w:val="28"/>
          <w:szCs w:val="28"/>
          <w:lang w:val="uk-UA"/>
        </w:rPr>
      </w:pPr>
      <w:proofErr w:type="spellStart"/>
      <w:r w:rsidRPr="00E32C06">
        <w:rPr>
          <w:sz w:val="28"/>
          <w:szCs w:val="28"/>
          <w:lang w:val="uk-UA"/>
        </w:rPr>
        <w:t>Покрівник</w:t>
      </w:r>
      <w:proofErr w:type="spellEnd"/>
      <w:r w:rsidRPr="00E32C06">
        <w:rPr>
          <w:sz w:val="28"/>
          <w:szCs w:val="28"/>
          <w:lang w:val="uk-UA"/>
        </w:rPr>
        <w:t xml:space="preserve"> робить дахи на будинках і кріпить водостічні труби. Слюсар - </w:t>
      </w:r>
      <w:proofErr w:type="spellStart"/>
      <w:r w:rsidRPr="00E32C06">
        <w:rPr>
          <w:sz w:val="28"/>
          <w:szCs w:val="28"/>
          <w:lang w:val="uk-UA"/>
        </w:rPr>
        <w:t>вентиляційник</w:t>
      </w:r>
      <w:proofErr w:type="spellEnd"/>
      <w:r w:rsidRPr="00E32C06">
        <w:rPr>
          <w:sz w:val="28"/>
          <w:szCs w:val="28"/>
          <w:lang w:val="uk-UA"/>
        </w:rPr>
        <w:t xml:space="preserve"> виготовує і монтує (встановлює) різні частини вентиляційних систем і деталі до них. і покрівчик, і слюсар – </w:t>
      </w:r>
      <w:proofErr w:type="spellStart"/>
      <w:r w:rsidRPr="00E32C06">
        <w:rPr>
          <w:sz w:val="28"/>
          <w:szCs w:val="28"/>
          <w:lang w:val="uk-UA"/>
        </w:rPr>
        <w:t>вентилялійник</w:t>
      </w:r>
      <w:proofErr w:type="spellEnd"/>
      <w:r w:rsidRPr="00E32C06">
        <w:rPr>
          <w:sz w:val="28"/>
          <w:szCs w:val="28"/>
          <w:lang w:val="uk-UA"/>
        </w:rPr>
        <w:t xml:space="preserve"> повинні добре знати властивість різних видів листової сталі і жерсті, володіти інструментами, необхідними для їх обробки, виконувати правила безпечної роботи з жерстю. </w:t>
      </w:r>
      <w:proofErr w:type="spellStart"/>
      <w:r w:rsidRPr="00E32C06">
        <w:rPr>
          <w:sz w:val="28"/>
          <w:szCs w:val="28"/>
          <w:lang w:val="uk-UA"/>
        </w:rPr>
        <w:t>Жерстянщик</w:t>
      </w:r>
      <w:proofErr w:type="spellEnd"/>
      <w:r w:rsidRPr="00E32C06">
        <w:rPr>
          <w:sz w:val="28"/>
          <w:szCs w:val="28"/>
          <w:lang w:val="uk-UA"/>
        </w:rPr>
        <w:t xml:space="preserve"> також повинен вміти вирівнювати або згибати жерсть так, щоб поверхня виробу була якісною і рівною. </w:t>
      </w:r>
    </w:p>
    <w:p w:rsidR="00E32C06" w:rsidRPr="00E32C06" w:rsidRDefault="00E32C06" w:rsidP="00E32C06">
      <w:pPr>
        <w:widowControl w:val="0"/>
        <w:spacing w:line="276" w:lineRule="auto"/>
        <w:ind w:firstLine="720"/>
        <w:jc w:val="both"/>
        <w:rPr>
          <w:sz w:val="28"/>
          <w:szCs w:val="28"/>
          <w:lang w:val="uk-UA"/>
        </w:rPr>
      </w:pPr>
      <w:r w:rsidRPr="00E32C06">
        <w:rPr>
          <w:sz w:val="28"/>
          <w:szCs w:val="28"/>
          <w:lang w:val="uk-UA"/>
        </w:rPr>
        <w:t>Професія робітників, які здійснюють виготовлення тонкостінних та товстостінних листів, називається прокатники. Саме вони здійснюють керування технологічними машинами, які працюють за рахунок електродвигунів та комп’ютерної техніки та називаються прокатними станами. Це досить небезпечна і шкідлива робота, яка потребує значних зусиль та відповідних умінь і навиків. Необхідно пам’ятати, що виконувати роботу без браку може лише той, хто вміє організовувати своє робоче місце, планувати роботу, користуватися інструментами, використовувати різні пристосування для підвищення ефективності своєї праці.</w:t>
      </w:r>
    </w:p>
    <w:p w:rsidR="00E32C06" w:rsidRPr="00E32C06" w:rsidRDefault="00A259E4" w:rsidP="00E32C06">
      <w:pPr>
        <w:widowControl w:val="0"/>
        <w:spacing w:line="276" w:lineRule="auto"/>
        <w:ind w:firstLine="720"/>
        <w:rPr>
          <w:sz w:val="28"/>
          <w:szCs w:val="28"/>
          <w:lang w:val="uk-UA"/>
        </w:rPr>
      </w:pPr>
      <w:r>
        <w:rPr>
          <w:b/>
          <w:color w:val="0070C0"/>
          <w:sz w:val="28"/>
          <w:szCs w:val="28"/>
          <w:lang w:val="uk-UA"/>
        </w:rPr>
        <w:t>V</w:t>
      </w:r>
      <w:r w:rsidR="00E32C06" w:rsidRPr="00A259E4">
        <w:rPr>
          <w:b/>
          <w:color w:val="0070C0"/>
          <w:sz w:val="28"/>
          <w:szCs w:val="28"/>
          <w:lang w:val="uk-UA"/>
        </w:rPr>
        <w:t xml:space="preserve">. Практична робота </w:t>
      </w:r>
      <w:r w:rsidR="00E32C06" w:rsidRPr="00E32C06">
        <w:rPr>
          <w:sz w:val="28"/>
          <w:szCs w:val="28"/>
          <w:lang w:val="uk-UA"/>
        </w:rPr>
        <w:t>(обговорення завдання в групах)</w:t>
      </w:r>
    </w:p>
    <w:p w:rsidR="00E32C06" w:rsidRPr="00E32C06" w:rsidRDefault="00E32C06" w:rsidP="00E32C06">
      <w:pPr>
        <w:widowControl w:val="0"/>
        <w:spacing w:line="276" w:lineRule="auto"/>
        <w:rPr>
          <w:b/>
          <w:sz w:val="28"/>
          <w:szCs w:val="28"/>
          <w:lang w:val="uk-UA"/>
        </w:rPr>
      </w:pPr>
      <w:r w:rsidRPr="00E32C06">
        <w:rPr>
          <w:b/>
          <w:sz w:val="28"/>
          <w:szCs w:val="28"/>
          <w:lang w:val="uk-UA"/>
        </w:rPr>
        <w:t>6.1 Вступний інструктаж</w:t>
      </w:r>
    </w:p>
    <w:p w:rsidR="00E32C06" w:rsidRPr="00E32C06" w:rsidRDefault="00E32C06" w:rsidP="00E32C06">
      <w:pPr>
        <w:widowControl w:val="0"/>
        <w:spacing w:line="276" w:lineRule="auto"/>
        <w:rPr>
          <w:sz w:val="28"/>
          <w:szCs w:val="28"/>
          <w:lang w:val="uk-UA"/>
        </w:rPr>
      </w:pPr>
      <w:r w:rsidRPr="00E32C06">
        <w:rPr>
          <w:b/>
          <w:sz w:val="28"/>
          <w:szCs w:val="28"/>
          <w:lang w:val="uk-UA"/>
        </w:rPr>
        <w:t>Завдання 1.</w:t>
      </w:r>
      <w:r w:rsidRPr="00E32C06">
        <w:rPr>
          <w:sz w:val="28"/>
          <w:szCs w:val="28"/>
          <w:lang w:val="uk-UA"/>
        </w:rPr>
        <w:t xml:space="preserve"> Ознайомлення та вивчення видів листового металу. Виявлення відмінностей між ними.</w:t>
      </w:r>
    </w:p>
    <w:p w:rsidR="00E32C06" w:rsidRPr="00E32C06" w:rsidRDefault="00E32C06" w:rsidP="00E32C06">
      <w:pPr>
        <w:widowControl w:val="0"/>
        <w:spacing w:line="276" w:lineRule="auto"/>
        <w:jc w:val="both"/>
        <w:rPr>
          <w:sz w:val="28"/>
          <w:szCs w:val="28"/>
          <w:lang w:val="uk-UA"/>
        </w:rPr>
      </w:pPr>
      <w:r w:rsidRPr="00E32C06">
        <w:rPr>
          <w:sz w:val="28"/>
          <w:szCs w:val="28"/>
          <w:lang w:val="uk-UA"/>
        </w:rPr>
        <w:t>1. Підготуйте в зошиті таблицю наступної конфігурації: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5"/>
        <w:gridCol w:w="2630"/>
        <w:gridCol w:w="1966"/>
        <w:gridCol w:w="974"/>
        <w:gridCol w:w="1734"/>
        <w:gridCol w:w="2023"/>
      </w:tblGrid>
      <w:tr w:rsidR="00E32C06" w:rsidRPr="00E32C06" w:rsidTr="00A847C7">
        <w:tc>
          <w:tcPr>
            <w:tcW w:w="625" w:type="dxa"/>
            <w:vAlign w:val="center"/>
          </w:tcPr>
          <w:p w:rsidR="00E32C06" w:rsidRPr="00E32C06" w:rsidRDefault="00E32C06" w:rsidP="00E32C06">
            <w:pPr>
              <w:widowControl w:val="0"/>
              <w:spacing w:line="276" w:lineRule="auto"/>
              <w:jc w:val="center"/>
              <w:rPr>
                <w:b/>
                <w:sz w:val="28"/>
                <w:szCs w:val="28"/>
                <w:lang w:val="uk-UA"/>
              </w:rPr>
            </w:pPr>
            <w:r w:rsidRPr="00E32C06">
              <w:rPr>
                <w:b/>
                <w:sz w:val="28"/>
                <w:szCs w:val="28"/>
                <w:lang w:val="uk-UA"/>
              </w:rPr>
              <w:t>№ п/п</w:t>
            </w:r>
          </w:p>
        </w:tc>
        <w:tc>
          <w:tcPr>
            <w:tcW w:w="2630" w:type="dxa"/>
            <w:vAlign w:val="center"/>
          </w:tcPr>
          <w:p w:rsidR="00E32C06" w:rsidRPr="00E32C06" w:rsidRDefault="00E32C06" w:rsidP="00E32C06">
            <w:pPr>
              <w:widowControl w:val="0"/>
              <w:spacing w:line="276" w:lineRule="auto"/>
              <w:jc w:val="center"/>
              <w:rPr>
                <w:b/>
                <w:sz w:val="28"/>
                <w:szCs w:val="28"/>
                <w:lang w:val="uk-UA"/>
              </w:rPr>
            </w:pPr>
            <w:r w:rsidRPr="00E32C06">
              <w:rPr>
                <w:b/>
                <w:sz w:val="28"/>
                <w:szCs w:val="28"/>
                <w:lang w:val="uk-UA"/>
              </w:rPr>
              <w:t xml:space="preserve">Назва матеріалу, з якого виготовлений </w:t>
            </w:r>
            <w:r w:rsidRPr="00E32C06">
              <w:rPr>
                <w:b/>
                <w:sz w:val="28"/>
                <w:szCs w:val="28"/>
                <w:lang w:val="uk-UA"/>
              </w:rPr>
              <w:lastRenderedPageBreak/>
              <w:t>зразок</w:t>
            </w:r>
          </w:p>
        </w:tc>
        <w:tc>
          <w:tcPr>
            <w:tcW w:w="1874" w:type="dxa"/>
            <w:vAlign w:val="center"/>
          </w:tcPr>
          <w:p w:rsidR="00E32C06" w:rsidRPr="00E32C06" w:rsidRDefault="00E32C06" w:rsidP="00E32C06">
            <w:pPr>
              <w:widowControl w:val="0"/>
              <w:spacing w:line="276" w:lineRule="auto"/>
              <w:jc w:val="center"/>
              <w:rPr>
                <w:b/>
                <w:sz w:val="28"/>
                <w:szCs w:val="28"/>
                <w:lang w:val="uk-UA"/>
              </w:rPr>
            </w:pPr>
            <w:r w:rsidRPr="00E32C06">
              <w:rPr>
                <w:b/>
                <w:sz w:val="28"/>
                <w:szCs w:val="28"/>
                <w:lang w:val="uk-UA"/>
              </w:rPr>
              <w:lastRenderedPageBreak/>
              <w:t>Класифікація за товщиною</w:t>
            </w:r>
          </w:p>
        </w:tc>
        <w:tc>
          <w:tcPr>
            <w:tcW w:w="974" w:type="dxa"/>
            <w:vAlign w:val="center"/>
          </w:tcPr>
          <w:p w:rsidR="00E32C06" w:rsidRPr="00E32C06" w:rsidRDefault="00E32C06" w:rsidP="00E32C06">
            <w:pPr>
              <w:widowControl w:val="0"/>
              <w:spacing w:line="276" w:lineRule="auto"/>
              <w:jc w:val="center"/>
              <w:rPr>
                <w:b/>
                <w:sz w:val="28"/>
                <w:szCs w:val="28"/>
                <w:lang w:val="uk-UA"/>
              </w:rPr>
            </w:pPr>
            <w:r w:rsidRPr="00E32C06">
              <w:rPr>
                <w:b/>
                <w:sz w:val="28"/>
                <w:szCs w:val="28"/>
                <w:lang w:val="uk-UA"/>
              </w:rPr>
              <w:t>Колір</w:t>
            </w:r>
          </w:p>
        </w:tc>
        <w:tc>
          <w:tcPr>
            <w:tcW w:w="1734" w:type="dxa"/>
            <w:vAlign w:val="center"/>
          </w:tcPr>
          <w:p w:rsidR="00E32C06" w:rsidRPr="00E32C06" w:rsidRDefault="00E32C06" w:rsidP="00E32C06">
            <w:pPr>
              <w:widowControl w:val="0"/>
              <w:spacing w:line="276" w:lineRule="auto"/>
              <w:jc w:val="center"/>
              <w:rPr>
                <w:b/>
                <w:sz w:val="28"/>
                <w:szCs w:val="28"/>
                <w:lang w:val="uk-UA"/>
              </w:rPr>
            </w:pPr>
            <w:r w:rsidRPr="00E32C06">
              <w:rPr>
                <w:b/>
                <w:sz w:val="28"/>
                <w:szCs w:val="28"/>
                <w:lang w:val="uk-UA"/>
              </w:rPr>
              <w:t>Механічні властивості</w:t>
            </w:r>
          </w:p>
        </w:tc>
        <w:tc>
          <w:tcPr>
            <w:tcW w:w="1734" w:type="dxa"/>
            <w:vAlign w:val="center"/>
          </w:tcPr>
          <w:p w:rsidR="00E32C06" w:rsidRPr="00E32C06" w:rsidRDefault="00E32C06" w:rsidP="00E32C06">
            <w:pPr>
              <w:widowControl w:val="0"/>
              <w:spacing w:line="276" w:lineRule="auto"/>
              <w:jc w:val="center"/>
              <w:rPr>
                <w:b/>
                <w:sz w:val="28"/>
                <w:szCs w:val="28"/>
                <w:lang w:val="uk-UA"/>
              </w:rPr>
            </w:pPr>
            <w:r w:rsidRPr="00E32C06">
              <w:rPr>
                <w:b/>
                <w:sz w:val="28"/>
                <w:szCs w:val="28"/>
                <w:lang w:val="uk-UA"/>
              </w:rPr>
              <w:t>Галузь використання</w:t>
            </w:r>
          </w:p>
        </w:tc>
      </w:tr>
      <w:tr w:rsidR="00E32C06" w:rsidRPr="00E32C06" w:rsidTr="00A847C7">
        <w:tc>
          <w:tcPr>
            <w:tcW w:w="625" w:type="dxa"/>
          </w:tcPr>
          <w:p w:rsidR="00E32C06" w:rsidRPr="00E32C06" w:rsidRDefault="00E32C06" w:rsidP="00E32C06">
            <w:pPr>
              <w:widowControl w:val="0"/>
              <w:spacing w:line="276" w:lineRule="auto"/>
              <w:jc w:val="both"/>
              <w:rPr>
                <w:sz w:val="28"/>
                <w:szCs w:val="28"/>
                <w:lang w:val="uk-UA"/>
              </w:rPr>
            </w:pPr>
            <w:r w:rsidRPr="00E32C06">
              <w:rPr>
                <w:sz w:val="28"/>
                <w:szCs w:val="28"/>
                <w:lang w:val="uk-UA"/>
              </w:rPr>
              <w:lastRenderedPageBreak/>
              <w:t>1.</w:t>
            </w:r>
          </w:p>
        </w:tc>
        <w:tc>
          <w:tcPr>
            <w:tcW w:w="2630" w:type="dxa"/>
          </w:tcPr>
          <w:p w:rsidR="00E32C06" w:rsidRPr="00E32C06" w:rsidRDefault="00E32C06" w:rsidP="00E32C06">
            <w:pPr>
              <w:widowControl w:val="0"/>
              <w:spacing w:line="276" w:lineRule="auto"/>
              <w:jc w:val="both"/>
              <w:rPr>
                <w:sz w:val="28"/>
                <w:szCs w:val="28"/>
                <w:lang w:val="uk-UA"/>
              </w:rPr>
            </w:pPr>
          </w:p>
        </w:tc>
        <w:tc>
          <w:tcPr>
            <w:tcW w:w="1874" w:type="dxa"/>
          </w:tcPr>
          <w:p w:rsidR="00E32C06" w:rsidRPr="00E32C06" w:rsidRDefault="00E32C06" w:rsidP="00E32C06">
            <w:pPr>
              <w:widowControl w:val="0"/>
              <w:spacing w:line="276" w:lineRule="auto"/>
              <w:jc w:val="both"/>
              <w:rPr>
                <w:sz w:val="28"/>
                <w:szCs w:val="28"/>
                <w:lang w:val="uk-UA"/>
              </w:rPr>
            </w:pPr>
          </w:p>
        </w:tc>
        <w:tc>
          <w:tcPr>
            <w:tcW w:w="974" w:type="dxa"/>
          </w:tcPr>
          <w:p w:rsidR="00E32C06" w:rsidRPr="00E32C06" w:rsidRDefault="00E32C06" w:rsidP="00E32C06">
            <w:pPr>
              <w:widowControl w:val="0"/>
              <w:spacing w:line="276" w:lineRule="auto"/>
              <w:jc w:val="both"/>
              <w:rPr>
                <w:sz w:val="28"/>
                <w:szCs w:val="28"/>
                <w:lang w:val="uk-UA"/>
              </w:rPr>
            </w:pPr>
          </w:p>
        </w:tc>
        <w:tc>
          <w:tcPr>
            <w:tcW w:w="1734" w:type="dxa"/>
          </w:tcPr>
          <w:p w:rsidR="00E32C06" w:rsidRPr="00E32C06" w:rsidRDefault="00E32C06" w:rsidP="00E32C06">
            <w:pPr>
              <w:widowControl w:val="0"/>
              <w:spacing w:line="276" w:lineRule="auto"/>
              <w:jc w:val="both"/>
              <w:rPr>
                <w:sz w:val="28"/>
                <w:szCs w:val="28"/>
                <w:lang w:val="uk-UA"/>
              </w:rPr>
            </w:pPr>
          </w:p>
        </w:tc>
        <w:tc>
          <w:tcPr>
            <w:tcW w:w="1734" w:type="dxa"/>
          </w:tcPr>
          <w:p w:rsidR="00E32C06" w:rsidRPr="00E32C06" w:rsidRDefault="00E32C06" w:rsidP="00E32C06">
            <w:pPr>
              <w:widowControl w:val="0"/>
              <w:spacing w:line="276" w:lineRule="auto"/>
              <w:jc w:val="both"/>
              <w:rPr>
                <w:sz w:val="28"/>
                <w:szCs w:val="28"/>
                <w:lang w:val="uk-UA"/>
              </w:rPr>
            </w:pPr>
          </w:p>
        </w:tc>
      </w:tr>
    </w:tbl>
    <w:p w:rsidR="00E32C06" w:rsidRPr="00E32C06" w:rsidRDefault="00E32C06" w:rsidP="00E32C06">
      <w:pPr>
        <w:widowControl w:val="0"/>
        <w:spacing w:line="276" w:lineRule="auto"/>
        <w:jc w:val="both"/>
        <w:rPr>
          <w:sz w:val="28"/>
          <w:szCs w:val="28"/>
          <w:lang w:val="uk-UA"/>
        </w:rPr>
      </w:pPr>
    </w:p>
    <w:p w:rsidR="00E32C06" w:rsidRPr="00E32C06" w:rsidRDefault="00E32C06" w:rsidP="00E32C06">
      <w:pPr>
        <w:widowControl w:val="0"/>
        <w:spacing w:line="276" w:lineRule="auto"/>
        <w:jc w:val="both"/>
        <w:rPr>
          <w:sz w:val="28"/>
          <w:szCs w:val="28"/>
          <w:lang w:val="uk-UA"/>
        </w:rPr>
      </w:pPr>
      <w:r w:rsidRPr="00E32C06">
        <w:rPr>
          <w:sz w:val="28"/>
          <w:szCs w:val="28"/>
          <w:lang w:val="uk-UA"/>
        </w:rPr>
        <w:t>2. Ознайомтесь зі зразками тонколистового металу.</w:t>
      </w:r>
    </w:p>
    <w:p w:rsidR="00E32C06" w:rsidRPr="00E32C06" w:rsidRDefault="00E32C06" w:rsidP="00E32C06">
      <w:pPr>
        <w:widowControl w:val="0"/>
        <w:spacing w:line="276" w:lineRule="auto"/>
        <w:jc w:val="both"/>
        <w:rPr>
          <w:sz w:val="28"/>
          <w:szCs w:val="28"/>
          <w:lang w:val="uk-UA"/>
        </w:rPr>
      </w:pPr>
      <w:r w:rsidRPr="00E32C06">
        <w:rPr>
          <w:sz w:val="28"/>
          <w:szCs w:val="28"/>
          <w:lang w:val="uk-UA"/>
        </w:rPr>
        <w:t>3. Визначте його назву за кольором та механічними властивостями.</w:t>
      </w:r>
    </w:p>
    <w:p w:rsidR="00E32C06" w:rsidRPr="00E32C06" w:rsidRDefault="00E32C06" w:rsidP="00E32C06">
      <w:pPr>
        <w:widowControl w:val="0"/>
        <w:spacing w:line="276" w:lineRule="auto"/>
        <w:jc w:val="both"/>
        <w:rPr>
          <w:sz w:val="28"/>
          <w:szCs w:val="28"/>
          <w:lang w:val="uk-UA"/>
        </w:rPr>
      </w:pPr>
      <w:r w:rsidRPr="00E32C06">
        <w:rPr>
          <w:sz w:val="28"/>
          <w:szCs w:val="28"/>
          <w:lang w:val="uk-UA"/>
        </w:rPr>
        <w:t>4. Вкажіть предмети, що виготовлені з даного виду матеріалу.</w:t>
      </w:r>
    </w:p>
    <w:p w:rsidR="00E32C06" w:rsidRPr="00E32C06" w:rsidRDefault="00E32C06" w:rsidP="00E32C06">
      <w:pPr>
        <w:widowControl w:val="0"/>
        <w:spacing w:line="276" w:lineRule="auto"/>
        <w:jc w:val="both"/>
        <w:rPr>
          <w:sz w:val="28"/>
          <w:szCs w:val="28"/>
          <w:lang w:val="uk-UA"/>
        </w:rPr>
      </w:pPr>
      <w:r w:rsidRPr="00E32C06">
        <w:rPr>
          <w:b/>
          <w:sz w:val="28"/>
          <w:szCs w:val="28"/>
          <w:lang w:val="uk-UA"/>
        </w:rPr>
        <w:t>Завдання 2.</w:t>
      </w:r>
      <w:r w:rsidRPr="00E32C06">
        <w:rPr>
          <w:sz w:val="28"/>
          <w:szCs w:val="28"/>
          <w:lang w:val="uk-UA"/>
        </w:rPr>
        <w:t xml:space="preserve"> У робочому зошиті дати відповіді на запитання:</w:t>
      </w:r>
    </w:p>
    <w:p w:rsidR="00E32C06" w:rsidRPr="00E32C06" w:rsidRDefault="00E32C06" w:rsidP="00E32C06">
      <w:pPr>
        <w:widowControl w:val="0"/>
        <w:numPr>
          <w:ilvl w:val="0"/>
          <w:numId w:val="1"/>
        </w:numPr>
        <w:spacing w:line="276" w:lineRule="auto"/>
        <w:jc w:val="both"/>
        <w:rPr>
          <w:sz w:val="28"/>
          <w:szCs w:val="28"/>
          <w:lang w:val="uk-UA"/>
        </w:rPr>
      </w:pPr>
      <w:r w:rsidRPr="00E32C06">
        <w:rPr>
          <w:sz w:val="28"/>
          <w:szCs w:val="28"/>
          <w:lang w:val="uk-UA"/>
        </w:rPr>
        <w:t>Чому для гнуття тонколистового металу використовують киянку, а не металевий молоток?</w:t>
      </w:r>
    </w:p>
    <w:p w:rsidR="00E32C06" w:rsidRPr="00E32C06" w:rsidRDefault="00E32C06" w:rsidP="00E32C06">
      <w:pPr>
        <w:widowControl w:val="0"/>
        <w:numPr>
          <w:ilvl w:val="0"/>
          <w:numId w:val="1"/>
        </w:numPr>
        <w:spacing w:line="276" w:lineRule="auto"/>
        <w:jc w:val="both"/>
        <w:rPr>
          <w:sz w:val="28"/>
          <w:szCs w:val="28"/>
          <w:lang w:val="uk-UA"/>
        </w:rPr>
      </w:pPr>
      <w:r w:rsidRPr="00E32C06">
        <w:rPr>
          <w:sz w:val="28"/>
          <w:szCs w:val="28"/>
          <w:lang w:val="uk-UA"/>
        </w:rPr>
        <w:t>Чи можливо виготовити об’ємний виріб з жерсті (куб, циліндр, коробочку), не маючи розгортки?</w:t>
      </w:r>
    </w:p>
    <w:p w:rsidR="00E32C06" w:rsidRPr="00E32C06" w:rsidRDefault="00E32C06" w:rsidP="00E32C06">
      <w:pPr>
        <w:widowControl w:val="0"/>
        <w:numPr>
          <w:ilvl w:val="0"/>
          <w:numId w:val="1"/>
        </w:numPr>
        <w:spacing w:line="276" w:lineRule="auto"/>
        <w:jc w:val="both"/>
        <w:rPr>
          <w:sz w:val="28"/>
          <w:szCs w:val="28"/>
          <w:lang w:val="uk-UA"/>
        </w:rPr>
      </w:pPr>
      <w:r w:rsidRPr="00E32C06">
        <w:rPr>
          <w:sz w:val="28"/>
          <w:szCs w:val="28"/>
          <w:lang w:val="uk-UA"/>
        </w:rPr>
        <w:t>Що потрібно враховувати, підбираючи заготовку для розмітки розвертки?</w:t>
      </w:r>
    </w:p>
    <w:p w:rsidR="00E32C06" w:rsidRPr="00E32C06" w:rsidRDefault="00E32C06" w:rsidP="00E32C06">
      <w:pPr>
        <w:widowControl w:val="0"/>
        <w:numPr>
          <w:ilvl w:val="0"/>
          <w:numId w:val="1"/>
        </w:numPr>
        <w:spacing w:line="276" w:lineRule="auto"/>
        <w:jc w:val="both"/>
        <w:rPr>
          <w:sz w:val="28"/>
          <w:szCs w:val="28"/>
          <w:lang w:val="uk-UA"/>
        </w:rPr>
      </w:pPr>
      <w:r w:rsidRPr="00E32C06">
        <w:rPr>
          <w:sz w:val="28"/>
          <w:szCs w:val="28"/>
          <w:lang w:val="uk-UA"/>
        </w:rPr>
        <w:t>Чому білу жерсть рекомендують гнути в оправці, а не в лещатах?</w:t>
      </w:r>
    </w:p>
    <w:p w:rsidR="00E32C06" w:rsidRPr="00E32C06" w:rsidRDefault="00E32C06" w:rsidP="00E32C06">
      <w:pPr>
        <w:widowControl w:val="0"/>
        <w:spacing w:line="276" w:lineRule="auto"/>
        <w:jc w:val="both"/>
        <w:rPr>
          <w:b/>
          <w:sz w:val="28"/>
          <w:szCs w:val="28"/>
          <w:lang w:val="uk-UA"/>
        </w:rPr>
      </w:pPr>
      <w:r w:rsidRPr="00E32C06">
        <w:rPr>
          <w:b/>
          <w:sz w:val="28"/>
          <w:szCs w:val="28"/>
          <w:lang w:val="uk-UA"/>
        </w:rPr>
        <w:t>6.2 Поточний інструктаж</w:t>
      </w:r>
    </w:p>
    <w:p w:rsidR="00E32C06" w:rsidRPr="00E32C06" w:rsidRDefault="00E32C06" w:rsidP="00E32C06">
      <w:pPr>
        <w:widowControl w:val="0"/>
        <w:numPr>
          <w:ilvl w:val="0"/>
          <w:numId w:val="4"/>
        </w:numPr>
        <w:spacing w:line="276" w:lineRule="auto"/>
        <w:jc w:val="both"/>
        <w:rPr>
          <w:b/>
          <w:sz w:val="28"/>
          <w:szCs w:val="28"/>
          <w:lang w:val="uk-UA"/>
        </w:rPr>
      </w:pPr>
      <w:r w:rsidRPr="00E32C06">
        <w:rPr>
          <w:sz w:val="28"/>
          <w:szCs w:val="28"/>
          <w:lang w:val="uk-UA"/>
        </w:rPr>
        <w:t>для прикладу учитель порівнює разом з учнями зразки тонколистового металу з різного матеріалу виготовлення та товщини і заповнюють таблицю;</w:t>
      </w:r>
    </w:p>
    <w:p w:rsidR="00E32C06" w:rsidRPr="00E32C06" w:rsidRDefault="00E32C06" w:rsidP="00E32C06">
      <w:pPr>
        <w:widowControl w:val="0"/>
        <w:numPr>
          <w:ilvl w:val="0"/>
          <w:numId w:val="4"/>
        </w:numPr>
        <w:spacing w:line="276" w:lineRule="auto"/>
        <w:jc w:val="both"/>
        <w:rPr>
          <w:sz w:val="28"/>
          <w:szCs w:val="28"/>
          <w:lang w:val="uk-UA"/>
        </w:rPr>
      </w:pPr>
      <w:r w:rsidRPr="00E32C06">
        <w:rPr>
          <w:sz w:val="28"/>
          <w:szCs w:val="28"/>
          <w:lang w:val="uk-UA"/>
        </w:rPr>
        <w:t xml:space="preserve">під час звіту кожної групи звертати увагу на визначення назви тонколистового металу за кольором та механічними властивостями. </w:t>
      </w:r>
    </w:p>
    <w:p w:rsidR="00E32C06" w:rsidRPr="00E32C06" w:rsidRDefault="00E32C06" w:rsidP="00E32C06">
      <w:pPr>
        <w:widowControl w:val="0"/>
        <w:spacing w:line="276" w:lineRule="auto"/>
        <w:rPr>
          <w:b/>
          <w:sz w:val="28"/>
          <w:szCs w:val="28"/>
          <w:lang w:val="uk-UA"/>
        </w:rPr>
      </w:pPr>
      <w:r w:rsidRPr="00E32C06">
        <w:rPr>
          <w:b/>
          <w:sz w:val="28"/>
          <w:szCs w:val="28"/>
          <w:lang w:val="uk-UA"/>
        </w:rPr>
        <w:t>6.3 Заключний інструктаж</w:t>
      </w:r>
    </w:p>
    <w:p w:rsidR="00E32C06" w:rsidRPr="00A259E4" w:rsidRDefault="00A259E4" w:rsidP="00E32C06">
      <w:pPr>
        <w:widowControl w:val="0"/>
        <w:spacing w:line="276" w:lineRule="auto"/>
        <w:ind w:firstLine="720"/>
        <w:rPr>
          <w:b/>
          <w:color w:val="0070C0"/>
          <w:sz w:val="28"/>
          <w:szCs w:val="28"/>
          <w:lang w:val="uk-UA"/>
        </w:rPr>
      </w:pPr>
      <w:r w:rsidRPr="00A259E4">
        <w:rPr>
          <w:b/>
          <w:color w:val="0070C0"/>
          <w:sz w:val="28"/>
          <w:szCs w:val="28"/>
          <w:lang w:val="uk-UA"/>
        </w:rPr>
        <w:t>VІ.</w:t>
      </w:r>
      <w:r w:rsidR="00E32C06" w:rsidRPr="00A259E4">
        <w:rPr>
          <w:b/>
          <w:color w:val="0070C0"/>
          <w:sz w:val="28"/>
          <w:szCs w:val="28"/>
          <w:lang w:val="uk-UA"/>
        </w:rPr>
        <w:t xml:space="preserve"> Підсумок уроку</w:t>
      </w:r>
    </w:p>
    <w:p w:rsidR="00E32C06" w:rsidRPr="00E32C06" w:rsidRDefault="00E32C06" w:rsidP="00E32C06">
      <w:pPr>
        <w:widowControl w:val="0"/>
        <w:spacing w:line="276" w:lineRule="auto"/>
        <w:ind w:firstLine="720"/>
        <w:rPr>
          <w:bCs/>
          <w:sz w:val="28"/>
          <w:szCs w:val="28"/>
          <w:lang w:val="uk-UA"/>
        </w:rPr>
      </w:pPr>
      <w:r w:rsidRPr="00E32C06">
        <w:rPr>
          <w:bCs/>
          <w:sz w:val="28"/>
          <w:szCs w:val="28"/>
          <w:lang w:val="uk-UA"/>
        </w:rPr>
        <w:t>7.1 Рефлексія</w:t>
      </w:r>
      <w:bookmarkStart w:id="0" w:name="_GoBack"/>
      <w:bookmarkEnd w:id="0"/>
    </w:p>
    <w:p w:rsidR="00E32C06" w:rsidRPr="00E32C06" w:rsidRDefault="00E32C06" w:rsidP="00E32C06">
      <w:pPr>
        <w:widowControl w:val="0"/>
        <w:spacing w:line="276" w:lineRule="auto"/>
        <w:ind w:firstLine="720"/>
        <w:jc w:val="both"/>
        <w:rPr>
          <w:sz w:val="28"/>
          <w:szCs w:val="28"/>
          <w:lang w:val="uk-UA"/>
        </w:rPr>
      </w:pPr>
      <w:r w:rsidRPr="00E32C06">
        <w:rPr>
          <w:bCs/>
          <w:sz w:val="28"/>
          <w:szCs w:val="28"/>
          <w:lang w:val="uk-UA"/>
        </w:rPr>
        <w:t>а)Учитель просить</w:t>
      </w:r>
      <w:r w:rsidRPr="00E32C06">
        <w:rPr>
          <w:sz w:val="28"/>
          <w:szCs w:val="28"/>
          <w:lang w:val="uk-UA"/>
        </w:rPr>
        <w:t xml:space="preserve"> кожного учня відповісти на такі запитання (методом «мікрофон»):</w:t>
      </w:r>
    </w:p>
    <w:p w:rsidR="00E32C06" w:rsidRPr="00E32C06" w:rsidRDefault="00E32C06" w:rsidP="00E32C06">
      <w:pPr>
        <w:widowControl w:val="0"/>
        <w:spacing w:line="276" w:lineRule="auto"/>
        <w:ind w:firstLine="720"/>
        <w:rPr>
          <w:sz w:val="28"/>
          <w:szCs w:val="28"/>
          <w:lang w:val="uk-UA"/>
        </w:rPr>
      </w:pPr>
      <w:r w:rsidRPr="00E32C06">
        <w:rPr>
          <w:sz w:val="28"/>
          <w:szCs w:val="28"/>
          <w:lang w:val="uk-UA"/>
        </w:rPr>
        <w:t>1. Чи досягнута мета цього уроку? Чому ви так вважаєте?</w:t>
      </w:r>
    </w:p>
    <w:p w:rsidR="00E32C06" w:rsidRPr="00E32C06" w:rsidRDefault="00E32C06" w:rsidP="00E32C06">
      <w:pPr>
        <w:widowControl w:val="0"/>
        <w:spacing w:line="276" w:lineRule="auto"/>
        <w:ind w:firstLine="720"/>
        <w:rPr>
          <w:sz w:val="28"/>
          <w:szCs w:val="28"/>
          <w:lang w:val="uk-UA"/>
        </w:rPr>
      </w:pPr>
      <w:r w:rsidRPr="00E32C06">
        <w:rPr>
          <w:sz w:val="28"/>
          <w:szCs w:val="28"/>
          <w:lang w:val="uk-UA"/>
        </w:rPr>
        <w:t>2. Чи змінилося ваше уявлення про тонколистовий метал?</w:t>
      </w:r>
    </w:p>
    <w:p w:rsidR="00E32C06" w:rsidRPr="00E32C06" w:rsidRDefault="00E32C06" w:rsidP="00E32C06">
      <w:pPr>
        <w:widowControl w:val="0"/>
        <w:shd w:val="clear" w:color="auto" w:fill="FFFFFF"/>
        <w:spacing w:before="14" w:line="276" w:lineRule="auto"/>
        <w:ind w:right="1382" w:firstLine="720"/>
        <w:rPr>
          <w:sz w:val="28"/>
          <w:szCs w:val="28"/>
          <w:lang w:val="uk-UA"/>
        </w:rPr>
      </w:pPr>
      <w:r w:rsidRPr="00E32C06">
        <w:rPr>
          <w:color w:val="000000"/>
          <w:spacing w:val="-2"/>
          <w:sz w:val="28"/>
          <w:szCs w:val="28"/>
          <w:lang w:val="uk-UA"/>
        </w:rPr>
        <w:t>7.2. Підбиття підсумків:</w:t>
      </w:r>
    </w:p>
    <w:p w:rsidR="00E32C06" w:rsidRPr="00E32C06" w:rsidRDefault="00E32C06" w:rsidP="00E32C06">
      <w:pPr>
        <w:widowControl w:val="0"/>
        <w:numPr>
          <w:ilvl w:val="0"/>
          <w:numId w:val="2"/>
        </w:numPr>
        <w:shd w:val="clear" w:color="auto" w:fill="FFFFFF"/>
        <w:tabs>
          <w:tab w:val="left" w:pos="1073"/>
        </w:tabs>
        <w:autoSpaceDE w:val="0"/>
        <w:autoSpaceDN w:val="0"/>
        <w:adjustRightInd w:val="0"/>
        <w:spacing w:line="276" w:lineRule="auto"/>
        <w:ind w:firstLine="720"/>
        <w:rPr>
          <w:color w:val="000000"/>
          <w:sz w:val="28"/>
          <w:szCs w:val="28"/>
          <w:lang w:val="uk-UA"/>
        </w:rPr>
      </w:pPr>
      <w:r w:rsidRPr="00E32C06">
        <w:rPr>
          <w:color w:val="000000"/>
          <w:spacing w:val="-1"/>
          <w:sz w:val="28"/>
          <w:szCs w:val="28"/>
          <w:lang w:val="uk-UA"/>
        </w:rPr>
        <w:t>виставлення оцінок за роботу на уроці;</w:t>
      </w:r>
    </w:p>
    <w:p w:rsidR="00E32C06" w:rsidRPr="00E32C06" w:rsidRDefault="00E32C06" w:rsidP="00E32C06">
      <w:pPr>
        <w:widowControl w:val="0"/>
        <w:numPr>
          <w:ilvl w:val="0"/>
          <w:numId w:val="2"/>
        </w:numPr>
        <w:shd w:val="clear" w:color="auto" w:fill="FFFFFF"/>
        <w:tabs>
          <w:tab w:val="left" w:pos="1073"/>
        </w:tabs>
        <w:autoSpaceDE w:val="0"/>
        <w:autoSpaceDN w:val="0"/>
        <w:adjustRightInd w:val="0"/>
        <w:spacing w:line="276" w:lineRule="auto"/>
        <w:ind w:firstLine="720"/>
        <w:rPr>
          <w:color w:val="000000"/>
          <w:sz w:val="28"/>
          <w:szCs w:val="28"/>
          <w:lang w:val="uk-UA"/>
        </w:rPr>
      </w:pPr>
      <w:r w:rsidRPr="00E32C06">
        <w:rPr>
          <w:color w:val="000000"/>
          <w:spacing w:val="4"/>
          <w:sz w:val="28"/>
          <w:szCs w:val="28"/>
          <w:lang w:val="uk-UA"/>
        </w:rPr>
        <w:t>домашнє завдання: накреслити деталь об’ємної форми, що виготовляється з тонколистового металу.</w:t>
      </w:r>
    </w:p>
    <w:p w:rsidR="003B3991" w:rsidRPr="00E32C06" w:rsidRDefault="003B3991">
      <w:pPr>
        <w:rPr>
          <w:lang w:val="uk-UA"/>
        </w:rPr>
      </w:pPr>
    </w:p>
    <w:sectPr w:rsidR="003B3991" w:rsidRPr="00E32C06" w:rsidSect="00E32C06">
      <w:pgSz w:w="11906" w:h="16838"/>
      <w:pgMar w:top="709" w:right="707"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7ED7"/>
    <w:multiLevelType w:val="hybridMultilevel"/>
    <w:tmpl w:val="AB043A54"/>
    <w:lvl w:ilvl="0" w:tplc="6D222D60">
      <w:start w:val="65535"/>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1C538B7"/>
    <w:multiLevelType w:val="hybridMultilevel"/>
    <w:tmpl w:val="17801200"/>
    <w:lvl w:ilvl="0" w:tplc="0419000F">
      <w:start w:val="1"/>
      <w:numFmt w:val="decimal"/>
      <w:lvlText w:val="%1."/>
      <w:lvlJc w:val="left"/>
      <w:pPr>
        <w:tabs>
          <w:tab w:val="num" w:pos="720"/>
        </w:tabs>
        <w:ind w:left="720" w:hanging="360"/>
      </w:pPr>
    </w:lvl>
    <w:lvl w:ilvl="1" w:tplc="6D222D60">
      <w:start w:val="65535"/>
      <w:numFmt w:val="bullet"/>
      <w:lvlText w:val="–"/>
      <w:lvlJc w:val="left"/>
      <w:pPr>
        <w:tabs>
          <w:tab w:val="num" w:pos="1080"/>
        </w:tabs>
        <w:ind w:left="1080" w:firstLine="0"/>
      </w:pPr>
      <w:rPr>
        <w:rFonts w:ascii="Times New Roman" w:hAnsi="Times New Roman" w:cs="Times New Roman" w:hint="default"/>
      </w:rPr>
    </w:lvl>
    <w:lvl w:ilvl="2" w:tplc="F17E0C5E">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BBA0D68"/>
    <w:multiLevelType w:val="hybridMultilevel"/>
    <w:tmpl w:val="91AC09AE"/>
    <w:lvl w:ilvl="0" w:tplc="6D222D60">
      <w:start w:val="65535"/>
      <w:numFmt w:val="bullet"/>
      <w:lvlText w:val="–"/>
      <w:lvlJc w:val="left"/>
      <w:pPr>
        <w:tabs>
          <w:tab w:val="num" w:pos="360"/>
        </w:tabs>
        <w:ind w:left="360" w:firstLine="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7EE31E6A"/>
    <w:multiLevelType w:val="hybridMultilevel"/>
    <w:tmpl w:val="E674B120"/>
    <w:lvl w:ilvl="0" w:tplc="6D222D60">
      <w:start w:val="65535"/>
      <w:numFmt w:val="bullet"/>
      <w:lvlText w:val="–"/>
      <w:lvlJc w:val="left"/>
      <w:pPr>
        <w:tabs>
          <w:tab w:val="num" w:pos="720"/>
        </w:tabs>
        <w:ind w:left="720" w:firstLine="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2C06"/>
    <w:rsid w:val="00007972"/>
    <w:rsid w:val="001B629C"/>
    <w:rsid w:val="002160B8"/>
    <w:rsid w:val="002337BD"/>
    <w:rsid w:val="00263DC0"/>
    <w:rsid w:val="002B480D"/>
    <w:rsid w:val="00312A95"/>
    <w:rsid w:val="0035046A"/>
    <w:rsid w:val="003A5922"/>
    <w:rsid w:val="003B3991"/>
    <w:rsid w:val="003C34AC"/>
    <w:rsid w:val="004F0FDB"/>
    <w:rsid w:val="00513FD7"/>
    <w:rsid w:val="00525404"/>
    <w:rsid w:val="00567627"/>
    <w:rsid w:val="00592B10"/>
    <w:rsid w:val="00596F7B"/>
    <w:rsid w:val="005C2513"/>
    <w:rsid w:val="005E0899"/>
    <w:rsid w:val="005F13F0"/>
    <w:rsid w:val="005F22C3"/>
    <w:rsid w:val="0069253C"/>
    <w:rsid w:val="006A2CFA"/>
    <w:rsid w:val="006C667C"/>
    <w:rsid w:val="00783C80"/>
    <w:rsid w:val="00784DDA"/>
    <w:rsid w:val="00850A14"/>
    <w:rsid w:val="008827D3"/>
    <w:rsid w:val="008962FA"/>
    <w:rsid w:val="009A75C4"/>
    <w:rsid w:val="009F050C"/>
    <w:rsid w:val="00A259E4"/>
    <w:rsid w:val="00AB4E88"/>
    <w:rsid w:val="00AB6269"/>
    <w:rsid w:val="00AF37A4"/>
    <w:rsid w:val="00AF6B59"/>
    <w:rsid w:val="00B51E22"/>
    <w:rsid w:val="00BA0B4E"/>
    <w:rsid w:val="00BC2231"/>
    <w:rsid w:val="00BE46E3"/>
    <w:rsid w:val="00C502D2"/>
    <w:rsid w:val="00C51A4B"/>
    <w:rsid w:val="00C770B4"/>
    <w:rsid w:val="00C86B23"/>
    <w:rsid w:val="00CF32D6"/>
    <w:rsid w:val="00CF74D1"/>
    <w:rsid w:val="00D12E6D"/>
    <w:rsid w:val="00D863AB"/>
    <w:rsid w:val="00DF31D7"/>
    <w:rsid w:val="00E04E50"/>
    <w:rsid w:val="00E05D26"/>
    <w:rsid w:val="00E32C06"/>
    <w:rsid w:val="00EE4297"/>
    <w:rsid w:val="00F51F25"/>
    <w:rsid w:val="00F856E4"/>
    <w:rsid w:val="00FD04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C06"/>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E32C06"/>
    <w:pPr>
      <w:keepNext/>
      <w:widowControl w:val="0"/>
      <w:shd w:val="clear" w:color="auto" w:fill="FFFFFF"/>
      <w:tabs>
        <w:tab w:val="left" w:pos="425"/>
      </w:tabs>
      <w:autoSpaceDE w:val="0"/>
      <w:autoSpaceDN w:val="0"/>
      <w:adjustRightInd w:val="0"/>
      <w:jc w:val="center"/>
      <w:outlineLvl w:val="6"/>
    </w:pPr>
    <w:rPr>
      <w:b/>
      <w:bCs/>
      <w:color w:val="000000"/>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32C06"/>
    <w:rPr>
      <w:rFonts w:ascii="Times New Roman" w:eastAsia="Times New Roman" w:hAnsi="Times New Roman" w:cs="Times New Roman"/>
      <w:b/>
      <w:bCs/>
      <w:color w:val="000000"/>
      <w:sz w:val="24"/>
      <w:szCs w:val="28"/>
      <w:shd w:val="clear" w:color="auto" w:fill="FFFFFF"/>
      <w:lang w:val="uk-UA" w:eastAsia="ru-RU"/>
    </w:rPr>
  </w:style>
  <w:style w:type="paragraph" w:styleId="3">
    <w:name w:val="Body Text 3"/>
    <w:basedOn w:val="a"/>
    <w:link w:val="30"/>
    <w:rsid w:val="00E32C06"/>
    <w:pPr>
      <w:jc w:val="center"/>
    </w:pPr>
    <w:rPr>
      <w:sz w:val="20"/>
    </w:rPr>
  </w:style>
  <w:style w:type="character" w:customStyle="1" w:styleId="30">
    <w:name w:val="Основной текст 3 Знак"/>
    <w:basedOn w:val="a0"/>
    <w:link w:val="3"/>
    <w:rsid w:val="00E32C06"/>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C06"/>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E32C06"/>
    <w:pPr>
      <w:keepNext/>
      <w:widowControl w:val="0"/>
      <w:shd w:val="clear" w:color="auto" w:fill="FFFFFF"/>
      <w:tabs>
        <w:tab w:val="left" w:pos="425"/>
      </w:tabs>
      <w:autoSpaceDE w:val="0"/>
      <w:autoSpaceDN w:val="0"/>
      <w:adjustRightInd w:val="0"/>
      <w:jc w:val="center"/>
      <w:outlineLvl w:val="6"/>
    </w:pPr>
    <w:rPr>
      <w:b/>
      <w:bCs/>
      <w:color w:val="000000"/>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32C06"/>
    <w:rPr>
      <w:rFonts w:ascii="Times New Roman" w:eastAsia="Times New Roman" w:hAnsi="Times New Roman" w:cs="Times New Roman"/>
      <w:b/>
      <w:bCs/>
      <w:color w:val="000000"/>
      <w:sz w:val="24"/>
      <w:szCs w:val="28"/>
      <w:shd w:val="clear" w:color="auto" w:fill="FFFFFF"/>
      <w:lang w:val="uk-UA" w:eastAsia="ru-RU"/>
    </w:rPr>
  </w:style>
  <w:style w:type="paragraph" w:styleId="3">
    <w:name w:val="Body Text 3"/>
    <w:basedOn w:val="a"/>
    <w:link w:val="30"/>
    <w:rsid w:val="00E32C06"/>
    <w:pPr>
      <w:jc w:val="center"/>
    </w:pPr>
    <w:rPr>
      <w:sz w:val="20"/>
    </w:rPr>
  </w:style>
  <w:style w:type="character" w:customStyle="1" w:styleId="30">
    <w:name w:val="Основной текст 3 Знак"/>
    <w:basedOn w:val="a0"/>
    <w:link w:val="3"/>
    <w:rsid w:val="00E32C06"/>
    <w:rPr>
      <w:rFonts w:ascii="Times New Roman" w:eastAsia="Times New Roman" w:hAnsi="Times New Roman" w:cs="Times New Roman"/>
      <w:sz w:val="20"/>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1189</Words>
  <Characters>6778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Алексей</cp:lastModifiedBy>
  <cp:revision>9</cp:revision>
  <dcterms:created xsi:type="dcterms:W3CDTF">2014-01-04T10:37:00Z</dcterms:created>
  <dcterms:modified xsi:type="dcterms:W3CDTF">2014-01-11T13:07:00Z</dcterms:modified>
</cp:coreProperties>
</file>